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4E0B" w14:textId="77777777" w:rsidR="00C92E93" w:rsidRDefault="00C92E93" w:rsidP="00C92E93">
      <w:pPr>
        <w:spacing w:after="0" w:line="240" w:lineRule="auto"/>
        <w:jc w:val="center"/>
        <w:rPr>
          <w:b/>
          <w:sz w:val="36"/>
          <w:szCs w:val="36"/>
          <w:u w:val="single"/>
          <w:lang w:val="fr-FR"/>
        </w:rPr>
      </w:pPr>
      <w:r w:rsidRPr="00C92E93">
        <w:rPr>
          <w:b/>
          <w:sz w:val="36"/>
          <w:szCs w:val="36"/>
          <w:u w:val="single"/>
          <w:lang w:val="fr-FR"/>
        </w:rPr>
        <w:t>Glossaire franco-allemand pour les activités gymniques et dansées</w:t>
      </w:r>
    </w:p>
    <w:p w14:paraId="076BE69F" w14:textId="77777777" w:rsidR="00C92E93" w:rsidRDefault="00C92E93" w:rsidP="00C92E93">
      <w:pPr>
        <w:spacing w:after="0" w:line="240" w:lineRule="auto"/>
        <w:jc w:val="center"/>
        <w:rPr>
          <w:b/>
          <w:sz w:val="36"/>
          <w:szCs w:val="36"/>
          <w:lang w:val="fr-FR"/>
        </w:rPr>
      </w:pPr>
    </w:p>
    <w:p w14:paraId="517B2772" w14:textId="77777777" w:rsidR="00C92E93" w:rsidRPr="00C92E93" w:rsidRDefault="00C92E93" w:rsidP="00C92E93">
      <w:pPr>
        <w:spacing w:after="0" w:line="240" w:lineRule="auto"/>
        <w:jc w:val="center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89"/>
        <w:gridCol w:w="5117"/>
      </w:tblGrid>
      <w:tr w:rsidR="00315CE6" w:rsidRPr="00315CE6" w14:paraId="14E36F11" w14:textId="77777777" w:rsidTr="001C232E">
        <w:trPr>
          <w:cantSplit/>
          <w:trHeight w:val="284"/>
          <w:jc w:val="center"/>
        </w:trPr>
        <w:tc>
          <w:tcPr>
            <w:tcW w:w="5089" w:type="dxa"/>
            <w:shd w:val="clear" w:color="auto" w:fill="F3F3F3"/>
            <w:vAlign w:val="center"/>
          </w:tcPr>
          <w:p w14:paraId="7CA51767" w14:textId="77777777" w:rsidR="00315CE6" w:rsidRPr="00AD6CB9" w:rsidRDefault="00315CE6" w:rsidP="00C92E93">
            <w:pPr>
              <w:rPr>
                <w:b/>
                <w:lang w:val="fr-FR"/>
              </w:rPr>
            </w:pPr>
            <w:r w:rsidRPr="00AD6CB9">
              <w:rPr>
                <w:b/>
                <w:lang w:val="fr-FR"/>
              </w:rPr>
              <w:t>La Gymnastique Rythmique et Sportive</w:t>
            </w:r>
          </w:p>
        </w:tc>
        <w:tc>
          <w:tcPr>
            <w:tcW w:w="5117" w:type="dxa"/>
            <w:shd w:val="clear" w:color="auto" w:fill="F3F3F3"/>
            <w:vAlign w:val="center"/>
          </w:tcPr>
          <w:p w14:paraId="647FC633" w14:textId="77777777" w:rsidR="00315CE6" w:rsidRPr="00533172" w:rsidRDefault="00315CE6" w:rsidP="00C92E93">
            <w:pPr>
              <w:rPr>
                <w:b/>
              </w:rPr>
            </w:pPr>
            <w:r w:rsidRPr="00533172">
              <w:rPr>
                <w:b/>
              </w:rPr>
              <w:t xml:space="preserve">Die </w:t>
            </w:r>
            <w:r w:rsidR="00533172" w:rsidRPr="00533172">
              <w:rPr>
                <w:b/>
              </w:rPr>
              <w:t>Rhythmische</w:t>
            </w:r>
            <w:r w:rsidRPr="00533172">
              <w:rPr>
                <w:b/>
              </w:rPr>
              <w:t xml:space="preserve"> Sportgymnasti</w:t>
            </w:r>
            <w:r w:rsidR="007474CC">
              <w:rPr>
                <w:b/>
              </w:rPr>
              <w:t>k</w:t>
            </w:r>
          </w:p>
        </w:tc>
      </w:tr>
      <w:tr w:rsidR="00315CE6" w:rsidRPr="00315CE6" w14:paraId="1B7D10D0" w14:textId="77777777" w:rsidTr="00C92E93">
        <w:trPr>
          <w:cantSplit/>
          <w:trHeight w:val="284"/>
          <w:jc w:val="center"/>
        </w:trPr>
        <w:tc>
          <w:tcPr>
            <w:tcW w:w="5089" w:type="dxa"/>
            <w:vAlign w:val="center"/>
          </w:tcPr>
          <w:p w14:paraId="74289F29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 cerceau</w:t>
            </w:r>
          </w:p>
        </w:tc>
        <w:tc>
          <w:tcPr>
            <w:tcW w:w="5117" w:type="dxa"/>
            <w:vAlign w:val="center"/>
          </w:tcPr>
          <w:p w14:paraId="556EECBE" w14:textId="77777777" w:rsidR="00315CE6" w:rsidRPr="00533172" w:rsidRDefault="00315CE6" w:rsidP="00C92E93">
            <w:r w:rsidRPr="00533172">
              <w:t xml:space="preserve">Der </w:t>
            </w:r>
            <w:proofErr w:type="gramStart"/>
            <w:r w:rsidRPr="00533172">
              <w:t>Reifen</w:t>
            </w:r>
            <w:r w:rsidR="009C3F1A">
              <w:t>(</w:t>
            </w:r>
            <w:proofErr w:type="gramEnd"/>
            <w:r w:rsidR="009C3F1A">
              <w:t>-)</w:t>
            </w:r>
          </w:p>
        </w:tc>
      </w:tr>
      <w:tr w:rsidR="00315CE6" w:rsidRPr="00315CE6" w14:paraId="05225331" w14:textId="77777777" w:rsidTr="00C92E93">
        <w:trPr>
          <w:cantSplit/>
          <w:trHeight w:val="284"/>
          <w:jc w:val="center"/>
        </w:trPr>
        <w:tc>
          <w:tcPr>
            <w:tcW w:w="5089" w:type="dxa"/>
            <w:vAlign w:val="center"/>
          </w:tcPr>
          <w:p w14:paraId="27FAC299" w14:textId="77777777" w:rsidR="00315CE6" w:rsidRPr="00315CE6" w:rsidRDefault="009C3F1A" w:rsidP="00C92E93">
            <w:pPr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="00315CE6">
              <w:rPr>
                <w:lang w:val="fr-FR"/>
              </w:rPr>
              <w:t xml:space="preserve"> massue</w:t>
            </w:r>
          </w:p>
        </w:tc>
        <w:tc>
          <w:tcPr>
            <w:tcW w:w="5117" w:type="dxa"/>
            <w:vAlign w:val="center"/>
          </w:tcPr>
          <w:p w14:paraId="5A08228D" w14:textId="77777777" w:rsidR="00315CE6" w:rsidRPr="00533172" w:rsidRDefault="00315CE6" w:rsidP="00C92E93">
            <w:r w:rsidRPr="00533172">
              <w:t>Die Keule</w:t>
            </w:r>
            <w:r w:rsidR="009C3F1A">
              <w:t>(n)</w:t>
            </w:r>
          </w:p>
        </w:tc>
      </w:tr>
      <w:tr w:rsidR="00315CE6" w:rsidRPr="00315CE6" w14:paraId="4C098FD8" w14:textId="77777777" w:rsidTr="00C92E93">
        <w:trPr>
          <w:cantSplit/>
          <w:trHeight w:val="284"/>
          <w:jc w:val="center"/>
        </w:trPr>
        <w:tc>
          <w:tcPr>
            <w:tcW w:w="5089" w:type="dxa"/>
            <w:vAlign w:val="center"/>
          </w:tcPr>
          <w:p w14:paraId="10DE3BB8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La corde</w:t>
            </w:r>
          </w:p>
        </w:tc>
        <w:tc>
          <w:tcPr>
            <w:tcW w:w="5117" w:type="dxa"/>
            <w:vAlign w:val="center"/>
          </w:tcPr>
          <w:p w14:paraId="38A5CF2C" w14:textId="77777777" w:rsidR="00315CE6" w:rsidRPr="00533172" w:rsidRDefault="00315CE6" w:rsidP="00C92E93">
            <w:r w:rsidRPr="00533172">
              <w:t>Das Seil</w:t>
            </w:r>
            <w:r w:rsidR="009C3F1A">
              <w:t>(e)</w:t>
            </w:r>
          </w:p>
        </w:tc>
      </w:tr>
      <w:tr w:rsidR="00315CE6" w:rsidRPr="00315CE6" w14:paraId="7D9392F1" w14:textId="77777777" w:rsidTr="00C92E93">
        <w:trPr>
          <w:cantSplit/>
          <w:trHeight w:val="284"/>
          <w:jc w:val="center"/>
        </w:trPr>
        <w:tc>
          <w:tcPr>
            <w:tcW w:w="5089" w:type="dxa"/>
            <w:vAlign w:val="center"/>
          </w:tcPr>
          <w:p w14:paraId="25E0288A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 ruban</w:t>
            </w:r>
          </w:p>
        </w:tc>
        <w:tc>
          <w:tcPr>
            <w:tcW w:w="5117" w:type="dxa"/>
            <w:vAlign w:val="center"/>
          </w:tcPr>
          <w:p w14:paraId="237FEC28" w14:textId="77777777" w:rsidR="00315CE6" w:rsidRPr="00533172" w:rsidRDefault="00315CE6" w:rsidP="00C92E93">
            <w:r w:rsidRPr="00533172">
              <w:t>Das Band</w:t>
            </w:r>
            <w:r w:rsidR="009C3F1A">
              <w:t>(</w:t>
            </w:r>
            <w:r w:rsidR="009038FE">
              <w:t>¨</w:t>
            </w:r>
            <w:r w:rsidR="00FB7A34">
              <w:t>-er)</w:t>
            </w:r>
          </w:p>
        </w:tc>
      </w:tr>
      <w:tr w:rsidR="00315CE6" w:rsidRPr="00315CE6" w14:paraId="159F457A" w14:textId="77777777" w:rsidTr="00C92E93">
        <w:trPr>
          <w:cantSplit/>
          <w:trHeight w:val="284"/>
          <w:jc w:val="center"/>
        </w:trPr>
        <w:tc>
          <w:tcPr>
            <w:tcW w:w="5089" w:type="dxa"/>
            <w:vAlign w:val="center"/>
          </w:tcPr>
          <w:p w14:paraId="217934A5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 ballon</w:t>
            </w:r>
          </w:p>
        </w:tc>
        <w:tc>
          <w:tcPr>
            <w:tcW w:w="5117" w:type="dxa"/>
            <w:vAlign w:val="center"/>
          </w:tcPr>
          <w:p w14:paraId="41E5529E" w14:textId="77777777" w:rsidR="00315CE6" w:rsidRPr="00533172" w:rsidRDefault="00315CE6" w:rsidP="00C92E93">
            <w:r w:rsidRPr="00533172">
              <w:t>Der Ball</w:t>
            </w:r>
            <w:r w:rsidR="009038FE">
              <w:t>(¨</w:t>
            </w:r>
            <w:r w:rsidR="00B364B5">
              <w:t>-e)</w:t>
            </w:r>
          </w:p>
        </w:tc>
      </w:tr>
    </w:tbl>
    <w:p w14:paraId="1A391724" w14:textId="77777777" w:rsidR="00315CE6" w:rsidRDefault="00315CE6" w:rsidP="00C92E93">
      <w:pPr>
        <w:spacing w:after="0" w:line="240" w:lineRule="auto"/>
      </w:pPr>
    </w:p>
    <w:p w14:paraId="5C7A7AE8" w14:textId="77777777" w:rsidR="001C232E" w:rsidRDefault="001C232E" w:rsidP="00C92E93">
      <w:pPr>
        <w:spacing w:after="0" w:line="240" w:lineRule="auto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83"/>
        <w:gridCol w:w="5123"/>
      </w:tblGrid>
      <w:tr w:rsidR="00315CE6" w:rsidRPr="00315CE6" w14:paraId="4E911791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1B396DF0" w14:textId="77777777" w:rsidR="00315CE6" w:rsidRPr="00AD6CB9" w:rsidRDefault="00315CE6" w:rsidP="00C92E93">
            <w:pPr>
              <w:rPr>
                <w:b/>
                <w:lang w:val="fr-FR"/>
              </w:rPr>
            </w:pPr>
            <w:r w:rsidRPr="00AD6CB9">
              <w:rPr>
                <w:b/>
                <w:lang w:val="fr-FR"/>
              </w:rPr>
              <w:t>La Gymnastique aux agrès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053B49F6" w14:textId="77777777" w:rsidR="00315CE6" w:rsidRPr="00533172" w:rsidRDefault="00315CE6" w:rsidP="00C92E93">
            <w:pPr>
              <w:rPr>
                <w:b/>
              </w:rPr>
            </w:pPr>
            <w:r w:rsidRPr="00533172">
              <w:rPr>
                <w:b/>
              </w:rPr>
              <w:t>Das Gerätturnen, das Kunstturnen</w:t>
            </w:r>
          </w:p>
        </w:tc>
      </w:tr>
      <w:tr w:rsidR="00315CE6" w:rsidRPr="00315CE6" w14:paraId="24F69D7C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F41EE2B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La barre fixe</w:t>
            </w:r>
          </w:p>
        </w:tc>
        <w:tc>
          <w:tcPr>
            <w:tcW w:w="5458" w:type="dxa"/>
            <w:vAlign w:val="center"/>
          </w:tcPr>
          <w:p w14:paraId="0F5AAEF5" w14:textId="77777777" w:rsidR="00315CE6" w:rsidRPr="00533172" w:rsidRDefault="00315CE6" w:rsidP="00C92E93">
            <w:r w:rsidRPr="00533172">
              <w:t>Das Reck</w:t>
            </w:r>
          </w:p>
        </w:tc>
      </w:tr>
      <w:tr w:rsidR="00315CE6" w:rsidRPr="00315CE6" w14:paraId="41D2EDE4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4046588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Les barres parallèles</w:t>
            </w:r>
          </w:p>
        </w:tc>
        <w:tc>
          <w:tcPr>
            <w:tcW w:w="5458" w:type="dxa"/>
            <w:vAlign w:val="center"/>
          </w:tcPr>
          <w:p w14:paraId="57B7D0D2" w14:textId="77777777" w:rsidR="00315CE6" w:rsidRPr="00533172" w:rsidRDefault="00315CE6" w:rsidP="00C92E93">
            <w:r w:rsidRPr="00533172">
              <w:t>Der (Parallel)</w:t>
            </w:r>
            <w:proofErr w:type="spellStart"/>
            <w:r w:rsidRPr="00533172">
              <w:t>barren</w:t>
            </w:r>
            <w:proofErr w:type="spellEnd"/>
          </w:p>
        </w:tc>
      </w:tr>
      <w:tr w:rsidR="00315CE6" w:rsidRPr="00315CE6" w14:paraId="52F59E14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3FD295B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Les arçons</w:t>
            </w:r>
          </w:p>
        </w:tc>
        <w:tc>
          <w:tcPr>
            <w:tcW w:w="5458" w:type="dxa"/>
            <w:vAlign w:val="center"/>
          </w:tcPr>
          <w:p w14:paraId="3228669F" w14:textId="77777777" w:rsidR="00315CE6" w:rsidRPr="00533172" w:rsidRDefault="00315CE6" w:rsidP="00C92E93">
            <w:r w:rsidRPr="00533172">
              <w:t>Das (Pauschen)</w:t>
            </w:r>
            <w:proofErr w:type="spellStart"/>
            <w:r w:rsidRPr="00533172">
              <w:t>pferd</w:t>
            </w:r>
            <w:proofErr w:type="spellEnd"/>
          </w:p>
        </w:tc>
      </w:tr>
      <w:tr w:rsidR="00315CE6" w:rsidRPr="00315CE6" w14:paraId="3404C5B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3BE4793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Les anneaux</w:t>
            </w:r>
          </w:p>
        </w:tc>
        <w:tc>
          <w:tcPr>
            <w:tcW w:w="5458" w:type="dxa"/>
            <w:vAlign w:val="center"/>
          </w:tcPr>
          <w:p w14:paraId="25CC91DE" w14:textId="77777777" w:rsidR="00315CE6" w:rsidRPr="00533172" w:rsidRDefault="00315CE6" w:rsidP="00C92E93">
            <w:r w:rsidRPr="00533172">
              <w:t>Die (Schaukel)ringe</w:t>
            </w:r>
          </w:p>
        </w:tc>
      </w:tr>
      <w:tr w:rsidR="00315CE6" w:rsidRPr="00315CE6" w14:paraId="2F51BD6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621F60A" w14:textId="77777777" w:rsidR="00315CE6" w:rsidRP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 cheval de saut</w:t>
            </w:r>
          </w:p>
        </w:tc>
        <w:tc>
          <w:tcPr>
            <w:tcW w:w="5458" w:type="dxa"/>
            <w:vAlign w:val="center"/>
          </w:tcPr>
          <w:p w14:paraId="4FE8C170" w14:textId="77777777" w:rsidR="00315CE6" w:rsidRPr="00533172" w:rsidRDefault="00315CE6" w:rsidP="00C92E93">
            <w:r w:rsidRPr="00533172">
              <w:t>Der Bock, der Sprungtisch, das Sprungpferd</w:t>
            </w:r>
          </w:p>
        </w:tc>
      </w:tr>
      <w:tr w:rsidR="00315CE6" w:rsidRPr="00315CE6" w14:paraId="7453ABA2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DDCF355" w14:textId="77777777" w:rsid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>Le sol</w:t>
            </w:r>
          </w:p>
        </w:tc>
        <w:tc>
          <w:tcPr>
            <w:tcW w:w="5458" w:type="dxa"/>
            <w:vAlign w:val="center"/>
          </w:tcPr>
          <w:p w14:paraId="507003EE" w14:textId="77777777" w:rsidR="00315CE6" w:rsidRPr="00533172" w:rsidRDefault="00315CE6" w:rsidP="00C92E93">
            <w:r w:rsidRPr="00533172">
              <w:t>Der Boden</w:t>
            </w:r>
          </w:p>
        </w:tc>
      </w:tr>
      <w:tr w:rsidR="00315CE6" w:rsidRPr="00315CE6" w14:paraId="5896B84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8EC4E74" w14:textId="77777777" w:rsidR="00315CE6" w:rsidRDefault="00315CE6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Les barres asymétriques </w:t>
            </w:r>
          </w:p>
        </w:tc>
        <w:tc>
          <w:tcPr>
            <w:tcW w:w="5458" w:type="dxa"/>
            <w:vAlign w:val="center"/>
          </w:tcPr>
          <w:p w14:paraId="2C8A817F" w14:textId="77777777" w:rsidR="00315CE6" w:rsidRPr="00533172" w:rsidRDefault="00315CE6" w:rsidP="00C92E93">
            <w:r w:rsidRPr="00533172">
              <w:t>Der Stufenbarren</w:t>
            </w:r>
          </w:p>
        </w:tc>
      </w:tr>
      <w:tr w:rsidR="00315CE6" w:rsidRPr="00315CE6" w14:paraId="50D86470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9297A01" w14:textId="77777777" w:rsidR="00315CE6" w:rsidRDefault="00AD6CB9" w:rsidP="00C92E93">
            <w:pPr>
              <w:rPr>
                <w:lang w:val="fr-FR"/>
              </w:rPr>
            </w:pPr>
            <w:r>
              <w:rPr>
                <w:lang w:val="fr-FR"/>
              </w:rPr>
              <w:t>La poutre</w:t>
            </w:r>
          </w:p>
        </w:tc>
        <w:tc>
          <w:tcPr>
            <w:tcW w:w="5458" w:type="dxa"/>
            <w:vAlign w:val="center"/>
          </w:tcPr>
          <w:p w14:paraId="373A40E5" w14:textId="77777777" w:rsidR="00315CE6" w:rsidRPr="00533172" w:rsidRDefault="00AD6CB9" w:rsidP="00C92E93">
            <w:r w:rsidRPr="00533172">
              <w:t>Der Schwebebalken</w:t>
            </w:r>
          </w:p>
        </w:tc>
      </w:tr>
      <w:tr w:rsidR="006D2E27" w:rsidRPr="00315CE6" w14:paraId="736200E9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891EEF6" w14:textId="77777777" w:rsidR="006D2E27" w:rsidRDefault="006D2E27" w:rsidP="00C92E93">
            <w:pPr>
              <w:rPr>
                <w:lang w:val="fr-FR"/>
              </w:rPr>
            </w:pPr>
            <w:r>
              <w:rPr>
                <w:lang w:val="fr-FR"/>
              </w:rPr>
              <w:t>Le tapis (de gymnastique)</w:t>
            </w:r>
          </w:p>
        </w:tc>
        <w:tc>
          <w:tcPr>
            <w:tcW w:w="5458" w:type="dxa"/>
            <w:vAlign w:val="center"/>
          </w:tcPr>
          <w:p w14:paraId="318917C7" w14:textId="77777777" w:rsidR="006D2E27" w:rsidRPr="00533172" w:rsidRDefault="006D2E27" w:rsidP="00C92E93">
            <w:r w:rsidRPr="00533172">
              <w:t>Die Matte</w:t>
            </w:r>
            <w:r w:rsidR="00B364B5">
              <w:t>(n)</w:t>
            </w:r>
          </w:p>
        </w:tc>
      </w:tr>
      <w:tr w:rsidR="00694E07" w:rsidRPr="00315CE6" w14:paraId="13F4CE4F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1C9DFC3" w14:textId="77777777" w:rsidR="00694E07" w:rsidRDefault="00694E07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Le </w:t>
            </w:r>
            <w:proofErr w:type="spellStart"/>
            <w:r>
              <w:rPr>
                <w:lang w:val="fr-FR"/>
              </w:rPr>
              <w:t>plinth</w:t>
            </w:r>
            <w:proofErr w:type="spellEnd"/>
          </w:p>
        </w:tc>
        <w:tc>
          <w:tcPr>
            <w:tcW w:w="5458" w:type="dxa"/>
            <w:vAlign w:val="center"/>
          </w:tcPr>
          <w:p w14:paraId="0899EBB9" w14:textId="77777777" w:rsidR="00694E07" w:rsidRPr="00533172" w:rsidRDefault="00694E07" w:rsidP="00C92E93">
            <w:r w:rsidRPr="00533172">
              <w:t xml:space="preserve">Der </w:t>
            </w:r>
            <w:proofErr w:type="gramStart"/>
            <w:r w:rsidRPr="00533172">
              <w:t>Kasten</w:t>
            </w:r>
            <w:r w:rsidR="00B364B5">
              <w:t>(</w:t>
            </w:r>
            <w:proofErr w:type="gramEnd"/>
            <w:r w:rsidR="00B364B5">
              <w:t>-)</w:t>
            </w:r>
          </w:p>
        </w:tc>
      </w:tr>
      <w:tr w:rsidR="00694E07" w:rsidRPr="00315CE6" w14:paraId="01C1E51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19B65B9" w14:textId="77777777" w:rsidR="00694E07" w:rsidRDefault="00B37EB4" w:rsidP="00C92E93">
            <w:pPr>
              <w:rPr>
                <w:lang w:val="fr-FR"/>
              </w:rPr>
            </w:pPr>
            <w:r>
              <w:rPr>
                <w:lang w:val="fr-FR"/>
              </w:rPr>
              <w:t>Le tremplin</w:t>
            </w:r>
          </w:p>
        </w:tc>
        <w:tc>
          <w:tcPr>
            <w:tcW w:w="5458" w:type="dxa"/>
            <w:vAlign w:val="center"/>
          </w:tcPr>
          <w:p w14:paraId="319A2673" w14:textId="77777777" w:rsidR="00694E07" w:rsidRPr="00533172" w:rsidRDefault="00694E07" w:rsidP="00C92E93">
            <w:r w:rsidRPr="00533172">
              <w:t>Die Sprunganlage</w:t>
            </w:r>
            <w:r w:rsidR="00B364B5">
              <w:t>(n)</w:t>
            </w:r>
            <w:r w:rsidR="006F6047">
              <w:t>, das Sprungbrett</w:t>
            </w:r>
            <w:r w:rsidR="00B364B5">
              <w:t>(e</w:t>
            </w:r>
            <w:r w:rsidR="00CB4C0F">
              <w:t>r</w:t>
            </w:r>
            <w:r w:rsidR="00B364B5">
              <w:t>)</w:t>
            </w:r>
          </w:p>
        </w:tc>
      </w:tr>
      <w:tr w:rsidR="00A456FD" w:rsidRPr="00315CE6" w14:paraId="1DFA78B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67F737D" w14:textId="77777777" w:rsid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>Le trampoline</w:t>
            </w:r>
          </w:p>
        </w:tc>
        <w:tc>
          <w:tcPr>
            <w:tcW w:w="5458" w:type="dxa"/>
            <w:vAlign w:val="center"/>
          </w:tcPr>
          <w:p w14:paraId="627E2FBE" w14:textId="77777777" w:rsidR="00B364B5" w:rsidRPr="00533172" w:rsidRDefault="00A456FD" w:rsidP="00C92E93">
            <w:r>
              <w:t>Das Trampolin</w:t>
            </w:r>
            <w:r w:rsidR="00B364B5">
              <w:t>(e)</w:t>
            </w:r>
          </w:p>
        </w:tc>
      </w:tr>
      <w:tr w:rsidR="00694E07" w:rsidRPr="00315CE6" w14:paraId="2227E24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CF6A45B" w14:textId="2C73D036" w:rsidR="00694E07" w:rsidRDefault="00694E07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espalier</w:t>
            </w:r>
          </w:p>
        </w:tc>
        <w:tc>
          <w:tcPr>
            <w:tcW w:w="5458" w:type="dxa"/>
            <w:vAlign w:val="center"/>
          </w:tcPr>
          <w:p w14:paraId="0D0C0BA8" w14:textId="77777777" w:rsidR="00694E07" w:rsidRPr="00533172" w:rsidRDefault="00694E07" w:rsidP="00C92E93">
            <w:r w:rsidRPr="00533172">
              <w:t>Die Sprossen</w:t>
            </w:r>
            <w:r w:rsidR="004E7BCC" w:rsidRPr="00533172">
              <w:t>wand</w:t>
            </w:r>
            <w:r w:rsidR="009038FE">
              <w:t>(¨</w:t>
            </w:r>
            <w:r w:rsidR="00B364B5">
              <w:t>-e)</w:t>
            </w:r>
          </w:p>
        </w:tc>
      </w:tr>
      <w:tr w:rsidR="003B1F03" w:rsidRPr="00315CE6" w14:paraId="71BFC0CA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F20AB1C" w14:textId="77777777" w:rsidR="003B1F03" w:rsidRDefault="003B1F03" w:rsidP="00C92E93">
            <w:pPr>
              <w:rPr>
                <w:lang w:val="fr-FR"/>
              </w:rPr>
            </w:pPr>
            <w:r>
              <w:rPr>
                <w:lang w:val="fr-FR"/>
              </w:rPr>
              <w:t>La caissette</w:t>
            </w:r>
          </w:p>
        </w:tc>
        <w:tc>
          <w:tcPr>
            <w:tcW w:w="5458" w:type="dxa"/>
            <w:vAlign w:val="center"/>
          </w:tcPr>
          <w:p w14:paraId="535151E6" w14:textId="77777777" w:rsidR="003B1F03" w:rsidRPr="00533172" w:rsidRDefault="003B1F03" w:rsidP="00C92E93">
            <w:r>
              <w:t xml:space="preserve">Der </w:t>
            </w:r>
            <w:proofErr w:type="gramStart"/>
            <w:r>
              <w:t>Reifenständer</w:t>
            </w:r>
            <w:r w:rsidR="00B364B5">
              <w:t>(</w:t>
            </w:r>
            <w:proofErr w:type="gramEnd"/>
            <w:r w:rsidR="00B364B5">
              <w:t>-)</w:t>
            </w:r>
          </w:p>
        </w:tc>
      </w:tr>
      <w:tr w:rsidR="003B1F03" w:rsidRPr="00315CE6" w14:paraId="6E79A1C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453F639" w14:textId="77777777" w:rsidR="003B1F03" w:rsidRDefault="003B1F03" w:rsidP="00C92E93">
            <w:pPr>
              <w:rPr>
                <w:lang w:val="fr-FR"/>
              </w:rPr>
            </w:pPr>
            <w:r>
              <w:rPr>
                <w:lang w:val="fr-FR"/>
              </w:rPr>
              <w:t>La latte</w:t>
            </w:r>
          </w:p>
        </w:tc>
        <w:tc>
          <w:tcPr>
            <w:tcW w:w="5458" w:type="dxa"/>
            <w:vAlign w:val="center"/>
          </w:tcPr>
          <w:p w14:paraId="0419D7D4" w14:textId="77777777" w:rsidR="003B1F03" w:rsidRDefault="003B1F03" w:rsidP="00C92E93">
            <w:r>
              <w:t>Die Latte</w:t>
            </w:r>
            <w:r w:rsidR="00B364B5">
              <w:t>(n)</w:t>
            </w:r>
            <w:r>
              <w:t>, der Stab</w:t>
            </w:r>
            <w:r w:rsidR="009038FE">
              <w:t>(¨</w:t>
            </w:r>
            <w:r w:rsidR="00B364B5">
              <w:t>-e)</w:t>
            </w:r>
          </w:p>
        </w:tc>
      </w:tr>
      <w:tr w:rsidR="003B1F03" w:rsidRPr="00315CE6" w14:paraId="689443A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B4121BE" w14:textId="77777777" w:rsidR="00CD4255" w:rsidRDefault="003B1F03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B37EB4">
              <w:rPr>
                <w:lang w:val="fr-FR"/>
              </w:rPr>
              <w:t>e jalon</w:t>
            </w:r>
          </w:p>
        </w:tc>
        <w:tc>
          <w:tcPr>
            <w:tcW w:w="5458" w:type="dxa"/>
            <w:vAlign w:val="center"/>
          </w:tcPr>
          <w:p w14:paraId="1CB861FF" w14:textId="77777777" w:rsidR="003B1F03" w:rsidRDefault="00CD4255" w:rsidP="00C92E93">
            <w:r>
              <w:t>Die Stange</w:t>
            </w:r>
            <w:r w:rsidR="00B364B5">
              <w:t>(n)</w:t>
            </w:r>
          </w:p>
        </w:tc>
      </w:tr>
      <w:tr w:rsidR="00CD4255" w:rsidRPr="00315CE6" w14:paraId="211B046C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AF483F0" w14:textId="77777777" w:rsidR="00CD4255" w:rsidRDefault="00CD4255" w:rsidP="00C92E93">
            <w:pPr>
              <w:rPr>
                <w:lang w:val="fr-FR"/>
              </w:rPr>
            </w:pPr>
            <w:r>
              <w:rPr>
                <w:lang w:val="fr-FR"/>
              </w:rPr>
              <w:t>Le cône</w:t>
            </w:r>
          </w:p>
        </w:tc>
        <w:tc>
          <w:tcPr>
            <w:tcW w:w="5458" w:type="dxa"/>
            <w:vAlign w:val="center"/>
          </w:tcPr>
          <w:p w14:paraId="317643FD" w14:textId="77777777" w:rsidR="00CD4255" w:rsidRDefault="00CD4255" w:rsidP="00C92E93">
            <w:r>
              <w:t xml:space="preserve">Der </w:t>
            </w:r>
            <w:proofErr w:type="gramStart"/>
            <w:r>
              <w:t>Kegel</w:t>
            </w:r>
            <w:r w:rsidR="00CB4C0F">
              <w:t>(</w:t>
            </w:r>
            <w:proofErr w:type="gramEnd"/>
            <w:r w:rsidR="00CB4C0F">
              <w:t>-)</w:t>
            </w:r>
          </w:p>
        </w:tc>
      </w:tr>
      <w:tr w:rsidR="00CD4255" w:rsidRPr="00315CE6" w14:paraId="5E0564E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4856FF7" w14:textId="77777777" w:rsidR="00CD4255" w:rsidRDefault="00CD4255" w:rsidP="00C92E93">
            <w:pPr>
              <w:rPr>
                <w:lang w:val="fr-FR"/>
              </w:rPr>
            </w:pPr>
            <w:r>
              <w:rPr>
                <w:lang w:val="fr-FR"/>
              </w:rPr>
              <w:t>La structure à grimper</w:t>
            </w:r>
          </w:p>
        </w:tc>
        <w:tc>
          <w:tcPr>
            <w:tcW w:w="5458" w:type="dxa"/>
            <w:vAlign w:val="center"/>
          </w:tcPr>
          <w:p w14:paraId="2E250A35" w14:textId="77777777" w:rsidR="00CD4255" w:rsidRDefault="00CD4255" w:rsidP="00C92E93">
            <w:r>
              <w:t>Das Klettergerüst</w:t>
            </w:r>
            <w:r w:rsidR="009038FE">
              <w:t>(e)</w:t>
            </w:r>
          </w:p>
        </w:tc>
      </w:tr>
    </w:tbl>
    <w:p w14:paraId="0FFDB17E" w14:textId="77777777" w:rsidR="00CD4255" w:rsidRDefault="00CD4255" w:rsidP="00C92E93">
      <w:pPr>
        <w:spacing w:after="0" w:line="240" w:lineRule="auto"/>
      </w:pPr>
    </w:p>
    <w:p w14:paraId="61CA0CAB" w14:textId="77777777" w:rsidR="001C232E" w:rsidRDefault="001C232E" w:rsidP="00C92E93">
      <w:pPr>
        <w:spacing w:after="0" w:line="240" w:lineRule="auto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23"/>
        <w:gridCol w:w="5183"/>
      </w:tblGrid>
      <w:tr w:rsidR="00740AEF" w:rsidRPr="00315CE6" w14:paraId="2E2B5413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128ED6A3" w14:textId="250C9688" w:rsidR="00740AEF" w:rsidRPr="009E5CDD" w:rsidRDefault="00740AEF" w:rsidP="00C92E93">
            <w:pPr>
              <w:rPr>
                <w:b/>
                <w:lang w:val="fr-FR"/>
              </w:rPr>
            </w:pPr>
            <w:r w:rsidRPr="009E5CDD">
              <w:rPr>
                <w:b/>
                <w:lang w:val="fr-FR"/>
              </w:rPr>
              <w:t>L</w:t>
            </w:r>
            <w:r w:rsidR="00F01AA9">
              <w:rPr>
                <w:b/>
                <w:lang w:val="fr-FR"/>
              </w:rPr>
              <w:t>’</w:t>
            </w:r>
            <w:r w:rsidRPr="009E5CDD">
              <w:rPr>
                <w:b/>
                <w:lang w:val="fr-FR"/>
              </w:rPr>
              <w:t>acrosport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0CCCF6F9" w14:textId="77777777" w:rsidR="00740AEF" w:rsidRPr="009E5CDD" w:rsidRDefault="00740AEF" w:rsidP="00C92E93">
            <w:pPr>
              <w:rPr>
                <w:b/>
              </w:rPr>
            </w:pPr>
            <w:r w:rsidRPr="009E5CDD">
              <w:rPr>
                <w:b/>
              </w:rPr>
              <w:t>Die Akrobatik</w:t>
            </w:r>
          </w:p>
        </w:tc>
      </w:tr>
      <w:tr w:rsidR="00CD4255" w:rsidRPr="00315CE6" w14:paraId="2B5FE7C2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F45176C" w14:textId="77777777" w:rsidR="00CD4255" w:rsidRPr="00CD4255" w:rsidRDefault="00CD4255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CD4255">
              <w:t xml:space="preserve">a </w:t>
            </w:r>
            <w:proofErr w:type="spellStart"/>
            <w:r w:rsidRPr="00CD4255">
              <w:t>pyramide</w:t>
            </w:r>
            <w:proofErr w:type="spellEnd"/>
          </w:p>
        </w:tc>
        <w:tc>
          <w:tcPr>
            <w:tcW w:w="5458" w:type="dxa"/>
            <w:vAlign w:val="center"/>
          </w:tcPr>
          <w:p w14:paraId="28A05EC1" w14:textId="77777777" w:rsidR="00CD4255" w:rsidRPr="00CD4255" w:rsidRDefault="00CD4255" w:rsidP="00C92E93">
            <w:r w:rsidRPr="00CD4255">
              <w:rPr>
                <w:lang w:val="fr-FR"/>
              </w:rPr>
              <w:t xml:space="preserve">Die </w:t>
            </w:r>
            <w:r>
              <w:rPr>
                <w:lang w:val="fr-FR"/>
              </w:rPr>
              <w:t>(</w:t>
            </w:r>
            <w:proofErr w:type="spellStart"/>
            <w:r w:rsidRPr="00CD4255">
              <w:rPr>
                <w:lang w:val="fr-FR"/>
              </w:rPr>
              <w:t>Menschen</w:t>
            </w:r>
            <w:proofErr w:type="spellEnd"/>
            <w:r>
              <w:rPr>
                <w:lang w:val="fr-FR"/>
              </w:rPr>
              <w:t>)</w:t>
            </w:r>
            <w:r w:rsidRPr="00CD4255">
              <w:rPr>
                <w:lang w:val="fr-FR"/>
              </w:rPr>
              <w:t>pyramide</w:t>
            </w:r>
            <w:r w:rsidR="00CB4C0F">
              <w:rPr>
                <w:lang w:val="fr-FR"/>
              </w:rPr>
              <w:t>(n)</w:t>
            </w:r>
          </w:p>
        </w:tc>
      </w:tr>
    </w:tbl>
    <w:p w14:paraId="194AC88F" w14:textId="77777777" w:rsidR="00C92E93" w:rsidRDefault="00C92E93" w:rsidP="00C92E93">
      <w:pPr>
        <w:spacing w:after="0" w:line="240" w:lineRule="auto"/>
      </w:pPr>
    </w:p>
    <w:p w14:paraId="64FCC993" w14:textId="77777777" w:rsidR="00C92E93" w:rsidRDefault="00C92E93" w:rsidP="00C92E93">
      <w:pPr>
        <w:spacing w:after="0" w:line="240" w:lineRule="auto"/>
      </w:pPr>
      <w:r>
        <w:br w:type="page"/>
      </w:r>
      <w:bookmarkStart w:id="0" w:name="_GoBack"/>
      <w:bookmarkEnd w:id="0"/>
    </w:p>
    <w:p w14:paraId="50CDEC03" w14:textId="77777777" w:rsidR="00D0008B" w:rsidRDefault="00D0008B" w:rsidP="00C92E93">
      <w:pPr>
        <w:spacing w:after="0" w:line="240" w:lineRule="auto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91"/>
        <w:gridCol w:w="5115"/>
      </w:tblGrid>
      <w:tr w:rsidR="003C3507" w:rsidRPr="00533172" w14:paraId="71214A6C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06E4003E" w14:textId="77777777" w:rsidR="003C3507" w:rsidRPr="00AD6CB9" w:rsidRDefault="003C3507" w:rsidP="00C92E93">
            <w:pPr>
              <w:rPr>
                <w:b/>
                <w:lang w:val="fr-FR"/>
              </w:rPr>
            </w:pPr>
            <w:r w:rsidRPr="00AD6CB9">
              <w:rPr>
                <w:b/>
                <w:lang w:val="fr-FR"/>
              </w:rPr>
              <w:t>La</w:t>
            </w:r>
            <w:r>
              <w:rPr>
                <w:b/>
                <w:lang w:val="fr-FR"/>
              </w:rPr>
              <w:t xml:space="preserve"> danse de création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73E9F322" w14:textId="77777777" w:rsidR="003C3507" w:rsidRPr="00533172" w:rsidRDefault="003C3507" w:rsidP="00C92E93">
            <w:pPr>
              <w:rPr>
                <w:b/>
              </w:rPr>
            </w:pPr>
            <w:r w:rsidRPr="00533172">
              <w:rPr>
                <w:b/>
              </w:rPr>
              <w:t>D</w:t>
            </w:r>
            <w:r>
              <w:rPr>
                <w:b/>
              </w:rPr>
              <w:t>er kreative Tanz</w:t>
            </w:r>
          </w:p>
        </w:tc>
      </w:tr>
      <w:tr w:rsidR="003C3507" w:rsidRPr="00533172" w14:paraId="54BDF9F4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253100CE" w14:textId="77777777" w:rsidR="003C3507" w:rsidRPr="00AD6CB9" w:rsidRDefault="003C3507" w:rsidP="00C92E9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La ronde dansée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63F8A425" w14:textId="77777777" w:rsidR="003C3507" w:rsidRPr="00533172" w:rsidRDefault="003C3507" w:rsidP="00C92E93">
            <w:pPr>
              <w:rPr>
                <w:b/>
              </w:rPr>
            </w:pPr>
            <w:r>
              <w:rPr>
                <w:b/>
              </w:rPr>
              <w:t>Der Kreistanz, der Reigen</w:t>
            </w:r>
          </w:p>
        </w:tc>
      </w:tr>
      <w:tr w:rsidR="00906153" w:rsidRPr="00533172" w14:paraId="5CAA2BD4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172AEFAB" w14:textId="2D659BC5" w:rsidR="00906153" w:rsidRDefault="00906153" w:rsidP="00C92E9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</w:t>
            </w:r>
            <w:r w:rsidR="00F01AA9">
              <w:rPr>
                <w:b/>
                <w:lang w:val="fr-FR"/>
              </w:rPr>
              <w:t>’</w:t>
            </w:r>
            <w:r>
              <w:rPr>
                <w:b/>
                <w:lang w:val="fr-FR"/>
              </w:rPr>
              <w:t>expression corporelle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6539276B" w14:textId="77777777" w:rsidR="00906153" w:rsidRDefault="00906153" w:rsidP="00C92E93">
            <w:pPr>
              <w:rPr>
                <w:b/>
              </w:rPr>
            </w:pPr>
            <w:r>
              <w:rPr>
                <w:b/>
              </w:rPr>
              <w:t>Der Ausdruck</w:t>
            </w:r>
            <w:r w:rsidR="003E714B">
              <w:rPr>
                <w:b/>
              </w:rPr>
              <w:t>s</w:t>
            </w:r>
            <w:r>
              <w:rPr>
                <w:b/>
              </w:rPr>
              <w:t>tanz</w:t>
            </w:r>
          </w:p>
        </w:tc>
      </w:tr>
      <w:tr w:rsidR="00B25692" w:rsidRPr="001A6EA5" w14:paraId="030DA1AC" w14:textId="77777777" w:rsidTr="001C232E">
        <w:trPr>
          <w:cantSplit/>
          <w:trHeight w:val="284"/>
          <w:jc w:val="center"/>
        </w:trPr>
        <w:tc>
          <w:tcPr>
            <w:tcW w:w="5458" w:type="dxa"/>
            <w:shd w:val="clear" w:color="auto" w:fill="F3F3F3"/>
            <w:vAlign w:val="center"/>
          </w:tcPr>
          <w:p w14:paraId="07605CCE" w14:textId="77777777" w:rsidR="00B25692" w:rsidRDefault="00B25692" w:rsidP="00C92E9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Le mime</w:t>
            </w:r>
          </w:p>
        </w:tc>
        <w:tc>
          <w:tcPr>
            <w:tcW w:w="5458" w:type="dxa"/>
            <w:shd w:val="clear" w:color="auto" w:fill="F3F3F3"/>
            <w:vAlign w:val="center"/>
          </w:tcPr>
          <w:p w14:paraId="16D4F6D2" w14:textId="113818CD" w:rsidR="00B25692" w:rsidRPr="00B25692" w:rsidRDefault="00B25692" w:rsidP="00C92E93">
            <w:pPr>
              <w:rPr>
                <w:b/>
                <w:lang w:val="fr-FR"/>
              </w:rPr>
            </w:pPr>
            <w:r w:rsidRPr="00B25692">
              <w:rPr>
                <w:b/>
                <w:lang w:val="fr-FR"/>
              </w:rPr>
              <w:t xml:space="preserve">Die Pantomime </w:t>
            </w:r>
            <w:r w:rsidRPr="00B25692">
              <w:rPr>
                <w:lang w:val="fr-FR"/>
              </w:rPr>
              <w:t>(</w:t>
            </w:r>
            <w:proofErr w:type="gramStart"/>
            <w:r w:rsidRPr="00B25692">
              <w:rPr>
                <w:lang w:val="fr-FR"/>
              </w:rPr>
              <w:t>Attention:</w:t>
            </w:r>
            <w:proofErr w:type="gramEnd"/>
            <w:r w:rsidRPr="00B25692">
              <w:rPr>
                <w:lang w:val="fr-FR"/>
              </w:rPr>
              <w:t xml:space="preserve"> </w:t>
            </w:r>
            <w:r w:rsidRPr="002305E5">
              <w:rPr>
                <w:i/>
                <w:lang w:val="fr-FR"/>
              </w:rPr>
              <w:t>der Mime</w:t>
            </w:r>
            <w:r w:rsidRPr="00B25692">
              <w:rPr>
                <w:lang w:val="fr-FR"/>
              </w:rPr>
              <w:t xml:space="preserve"> </w:t>
            </w:r>
            <w:r w:rsidR="006A749F">
              <w:rPr>
                <w:lang w:val="fr-FR"/>
              </w:rPr>
              <w:t xml:space="preserve">renvoie à </w:t>
            </w:r>
            <w:r w:rsidRPr="00B2569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B25692">
              <w:rPr>
                <w:lang w:val="fr-FR"/>
              </w:rPr>
              <w:t>acteur)</w:t>
            </w:r>
            <w:r w:rsidRPr="00B25692">
              <w:rPr>
                <w:b/>
                <w:lang w:val="fr-FR"/>
              </w:rPr>
              <w:t xml:space="preserve"> </w:t>
            </w:r>
          </w:p>
        </w:tc>
      </w:tr>
      <w:tr w:rsidR="003E714B" w:rsidRPr="001A6EA5" w14:paraId="41255EE3" w14:textId="77777777" w:rsidTr="00C92E93">
        <w:trPr>
          <w:cantSplit/>
          <w:trHeight w:val="284"/>
          <w:jc w:val="center"/>
        </w:trPr>
        <w:tc>
          <w:tcPr>
            <w:tcW w:w="10916" w:type="dxa"/>
            <w:gridSpan w:val="2"/>
            <w:vAlign w:val="center"/>
          </w:tcPr>
          <w:p w14:paraId="3CFFEC9F" w14:textId="149433EC" w:rsidR="003E714B" w:rsidRPr="003E714B" w:rsidRDefault="003E714B" w:rsidP="00C92E93">
            <w:pPr>
              <w:rPr>
                <w:lang w:val="fr-FR"/>
              </w:rPr>
            </w:pPr>
            <w:r w:rsidRPr="003E714B">
              <w:rPr>
                <w:lang w:val="fr-FR"/>
              </w:rPr>
              <w:t>Attention</w:t>
            </w:r>
            <w:r>
              <w:rPr>
                <w:lang w:val="fr-FR"/>
              </w:rPr>
              <w:t xml:space="preserve"> : le terme </w:t>
            </w:r>
            <w:proofErr w:type="spellStart"/>
            <w:r w:rsidRPr="00B25692">
              <w:rPr>
                <w:i/>
                <w:lang w:val="fr-FR"/>
              </w:rPr>
              <w:t>Tanz</w:t>
            </w:r>
            <w:proofErr w:type="spellEnd"/>
            <w:r>
              <w:rPr>
                <w:lang w:val="fr-FR"/>
              </w:rPr>
              <w:t xml:space="preserve"> en allemand fait tout autant référence à la danse de scène qu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à la danse de salon, très pratiquée. Si 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on veut bien préciser qu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il s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 xml:space="preserve">agit de danse au sens où </w:t>
            </w:r>
            <w:r w:rsidR="002305E5">
              <w:rPr>
                <w:lang w:val="fr-FR"/>
              </w:rPr>
              <w:t>on l</w:t>
            </w:r>
            <w:r w:rsidR="00F01AA9">
              <w:rPr>
                <w:lang w:val="fr-FR"/>
              </w:rPr>
              <w:t>’</w:t>
            </w:r>
            <w:r w:rsidR="002305E5">
              <w:rPr>
                <w:lang w:val="fr-FR"/>
              </w:rPr>
              <w:t>entend le plus souvent en f</w:t>
            </w:r>
            <w:r>
              <w:rPr>
                <w:lang w:val="fr-FR"/>
              </w:rPr>
              <w:t xml:space="preserve">rançais, il faut dire </w:t>
            </w:r>
            <w:proofErr w:type="spellStart"/>
            <w:r w:rsidRPr="00B25692">
              <w:rPr>
                <w:i/>
                <w:lang w:val="fr-FR"/>
              </w:rPr>
              <w:t>Bühnentanz</w:t>
            </w:r>
            <w:proofErr w:type="spellEnd"/>
            <w:r>
              <w:rPr>
                <w:lang w:val="fr-FR"/>
              </w:rPr>
              <w:t>.</w:t>
            </w:r>
            <w:r w:rsidR="002305E5">
              <w:rPr>
                <w:lang w:val="fr-FR"/>
              </w:rPr>
              <w:t xml:space="preserve"> </w:t>
            </w:r>
          </w:p>
        </w:tc>
      </w:tr>
    </w:tbl>
    <w:p w14:paraId="51B6141D" w14:textId="77777777" w:rsidR="003C3507" w:rsidRPr="003E714B" w:rsidRDefault="003C3507" w:rsidP="00C92E93">
      <w:pPr>
        <w:spacing w:after="0" w:line="240" w:lineRule="auto"/>
        <w:rPr>
          <w:lang w:val="fr-FR"/>
        </w:rPr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77"/>
        <w:gridCol w:w="5129"/>
      </w:tblGrid>
      <w:tr w:rsidR="006A749F" w:rsidRPr="003E714B" w14:paraId="0E485BE9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12E7AB8" w14:textId="77777777" w:rsidR="006A749F" w:rsidRPr="006D2F14" w:rsidRDefault="006A749F" w:rsidP="00C92E93">
            <w:pPr>
              <w:rPr>
                <w:lang w:val="fr-FR"/>
              </w:rPr>
            </w:pPr>
            <w:r>
              <w:rPr>
                <w:lang w:val="fr-FR"/>
              </w:rPr>
              <w:t>La position de départ</w:t>
            </w:r>
          </w:p>
        </w:tc>
        <w:tc>
          <w:tcPr>
            <w:tcW w:w="5458" w:type="dxa"/>
            <w:vAlign w:val="center"/>
          </w:tcPr>
          <w:p w14:paraId="7F26CB0B" w14:textId="77777777" w:rsidR="006A749F" w:rsidRPr="00A1765A" w:rsidRDefault="006A749F" w:rsidP="00C92E93">
            <w:r w:rsidRPr="00A1765A">
              <w:t>Die Ausgangsposition</w:t>
            </w:r>
          </w:p>
        </w:tc>
      </w:tr>
      <w:tr w:rsidR="006D2F14" w:rsidRPr="003E714B" w14:paraId="4EFF9E5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8FAB750" w14:textId="585AEFD1" w:rsidR="006D2F14" w:rsidRPr="006D2F14" w:rsidRDefault="006D2F14" w:rsidP="00C92E93">
            <w:pPr>
              <w:rPr>
                <w:lang w:val="fr-FR"/>
              </w:rPr>
            </w:pPr>
            <w:r w:rsidRPr="006D2F14">
              <w:rPr>
                <w:lang w:val="fr-FR"/>
              </w:rPr>
              <w:t>La prise d</w:t>
            </w:r>
            <w:r w:rsidR="00F01AA9">
              <w:rPr>
                <w:lang w:val="fr-FR"/>
              </w:rPr>
              <w:t>’</w:t>
            </w:r>
            <w:r w:rsidRPr="006D2F14">
              <w:rPr>
                <w:lang w:val="fr-FR"/>
              </w:rPr>
              <w:t>élan</w:t>
            </w:r>
            <w:r w:rsidR="006D2E27">
              <w:rPr>
                <w:lang w:val="fr-FR"/>
              </w:rPr>
              <w:t xml:space="preserve"> (course)</w:t>
            </w:r>
          </w:p>
        </w:tc>
        <w:tc>
          <w:tcPr>
            <w:tcW w:w="5458" w:type="dxa"/>
            <w:vAlign w:val="center"/>
          </w:tcPr>
          <w:p w14:paraId="15573E59" w14:textId="77777777" w:rsidR="006D2F14" w:rsidRPr="00A1765A" w:rsidRDefault="006D2F14" w:rsidP="00C92E93">
            <w:r w:rsidRPr="00A1765A">
              <w:t>Der Anlauf</w:t>
            </w:r>
          </w:p>
        </w:tc>
      </w:tr>
      <w:tr w:rsidR="006D2E27" w:rsidRPr="003E714B" w14:paraId="44F689F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F6A70C8" w14:textId="5CA40909" w:rsidR="006D2E27" w:rsidRPr="006D2F14" w:rsidRDefault="006D2E27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élan</w:t>
            </w:r>
          </w:p>
        </w:tc>
        <w:tc>
          <w:tcPr>
            <w:tcW w:w="5458" w:type="dxa"/>
            <w:vAlign w:val="center"/>
          </w:tcPr>
          <w:p w14:paraId="71758830" w14:textId="77777777" w:rsidR="006D2E27" w:rsidRPr="00A1765A" w:rsidRDefault="006D2E27" w:rsidP="00C92E93">
            <w:r w:rsidRPr="00A1765A">
              <w:t>Der Schwung</w:t>
            </w:r>
          </w:p>
        </w:tc>
      </w:tr>
      <w:tr w:rsidR="006D2F14" w:rsidRPr="003E714B" w14:paraId="5471B535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118356E" w14:textId="1C12DB20" w:rsidR="006D2F14" w:rsidRPr="006D2F14" w:rsidRDefault="006D2F14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appel</w:t>
            </w:r>
          </w:p>
        </w:tc>
        <w:tc>
          <w:tcPr>
            <w:tcW w:w="5458" w:type="dxa"/>
            <w:vAlign w:val="center"/>
          </w:tcPr>
          <w:p w14:paraId="58C68F3B" w14:textId="77777777" w:rsidR="006D2F14" w:rsidRPr="00A1765A" w:rsidRDefault="006D2F14" w:rsidP="00C92E93">
            <w:r w:rsidRPr="00A1765A">
              <w:t>Der Absprung</w:t>
            </w:r>
          </w:p>
        </w:tc>
      </w:tr>
      <w:tr w:rsidR="006D2F14" w:rsidRPr="003E714B" w14:paraId="5BCCEEC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94185E0" w14:textId="77777777" w:rsidR="006D2F14" w:rsidRPr="006D2F14" w:rsidRDefault="006D2F14" w:rsidP="00C92E93">
            <w:pPr>
              <w:rPr>
                <w:lang w:val="fr-FR"/>
              </w:rPr>
            </w:pPr>
            <w:r w:rsidRPr="006D2F14">
              <w:rPr>
                <w:lang w:val="fr-FR"/>
              </w:rPr>
              <w:t>La phase de vol</w:t>
            </w:r>
          </w:p>
        </w:tc>
        <w:tc>
          <w:tcPr>
            <w:tcW w:w="5458" w:type="dxa"/>
            <w:vAlign w:val="center"/>
          </w:tcPr>
          <w:p w14:paraId="51B9B120" w14:textId="77777777" w:rsidR="006D2F14" w:rsidRPr="00A1765A" w:rsidRDefault="006D2F14" w:rsidP="00C92E93">
            <w:r w:rsidRPr="00A1765A">
              <w:t>Die Flugphase</w:t>
            </w:r>
          </w:p>
        </w:tc>
      </w:tr>
      <w:tr w:rsidR="006D2F14" w:rsidRPr="00315CE6" w14:paraId="091495F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FF1B73D" w14:textId="77777777" w:rsidR="006D2F14" w:rsidRPr="006D2F14" w:rsidRDefault="006D2F14" w:rsidP="00C92E93">
            <w:pPr>
              <w:rPr>
                <w:lang w:val="fr-FR"/>
              </w:rPr>
            </w:pPr>
            <w:r w:rsidRPr="006D2F14">
              <w:rPr>
                <w:lang w:val="fr-FR"/>
              </w:rPr>
              <w:t>La réception</w:t>
            </w:r>
          </w:p>
        </w:tc>
        <w:tc>
          <w:tcPr>
            <w:tcW w:w="5458" w:type="dxa"/>
            <w:vAlign w:val="center"/>
          </w:tcPr>
          <w:p w14:paraId="570F82AA" w14:textId="77777777" w:rsidR="006D2F14" w:rsidRPr="00A1765A" w:rsidRDefault="006D2F14" w:rsidP="00C92E93">
            <w:r w:rsidRPr="00A1765A">
              <w:t>Die Landung</w:t>
            </w:r>
          </w:p>
        </w:tc>
      </w:tr>
      <w:tr w:rsidR="00CF65D4" w:rsidRPr="00CF65D4" w14:paraId="64B19E5F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5CAE9C4" w14:textId="696BB772" w:rsidR="00CF65D4" w:rsidRPr="006D2F14" w:rsidRDefault="00CF65D4" w:rsidP="00C92E93">
            <w:pPr>
              <w:rPr>
                <w:lang w:val="fr-FR"/>
              </w:rPr>
            </w:pPr>
            <w:r>
              <w:rPr>
                <w:lang w:val="fr-FR"/>
              </w:rPr>
              <w:t>La sortie d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un agrès</w:t>
            </w:r>
          </w:p>
        </w:tc>
        <w:tc>
          <w:tcPr>
            <w:tcW w:w="5458" w:type="dxa"/>
            <w:vAlign w:val="center"/>
          </w:tcPr>
          <w:p w14:paraId="047702C3" w14:textId="77777777" w:rsidR="00CF65D4" w:rsidRPr="00533172" w:rsidRDefault="00CF65D4" w:rsidP="00C92E93">
            <w:r w:rsidRPr="00533172">
              <w:t>Der Abgang</w:t>
            </w:r>
          </w:p>
        </w:tc>
      </w:tr>
      <w:tr w:rsidR="006D2F14" w:rsidRPr="006D2E27" w14:paraId="2DACB5E9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D1590CF" w14:textId="3D76D642" w:rsidR="006D2F14" w:rsidRDefault="006D2E27" w:rsidP="00C92E93">
            <w:pPr>
              <w:rPr>
                <w:lang w:val="fr-FR"/>
              </w:rPr>
            </w:pPr>
            <w:r w:rsidRPr="006D2E27">
              <w:rPr>
                <w:lang w:val="fr-FR"/>
              </w:rPr>
              <w:t>La rotation</w:t>
            </w:r>
            <w:r w:rsidR="00BB2E9F">
              <w:rPr>
                <w:lang w:val="fr-FR"/>
              </w:rPr>
              <w:t xml:space="preserve"> dans l</w:t>
            </w:r>
            <w:r w:rsidR="00F01AA9">
              <w:rPr>
                <w:lang w:val="fr-FR"/>
              </w:rPr>
              <w:t>’</w:t>
            </w:r>
            <w:r w:rsidR="00BB2E9F">
              <w:rPr>
                <w:lang w:val="fr-FR"/>
              </w:rPr>
              <w:t>axe vertical</w:t>
            </w:r>
          </w:p>
          <w:p w14:paraId="0F611711" w14:textId="77777777" w:rsidR="00BB2E9F" w:rsidRPr="006D2E27" w:rsidRDefault="00BB2E9F" w:rsidP="00C92E93">
            <w:pPr>
              <w:rPr>
                <w:lang w:val="fr-FR"/>
              </w:rPr>
            </w:pPr>
            <w:r>
              <w:rPr>
                <w:lang w:val="fr-FR"/>
              </w:rPr>
              <w:t>Le demi-tour</w:t>
            </w:r>
          </w:p>
        </w:tc>
        <w:tc>
          <w:tcPr>
            <w:tcW w:w="5458" w:type="dxa"/>
            <w:vAlign w:val="center"/>
          </w:tcPr>
          <w:p w14:paraId="1ABE8DB1" w14:textId="77777777" w:rsidR="006D2F14" w:rsidRPr="00533172" w:rsidRDefault="003B3D03" w:rsidP="00C92E93">
            <w:r w:rsidRPr="00533172">
              <w:t xml:space="preserve">Die </w:t>
            </w:r>
            <w:r w:rsidR="00BB2E9F" w:rsidRPr="00533172">
              <w:t xml:space="preserve">Drehung </w:t>
            </w:r>
          </w:p>
          <w:p w14:paraId="1B4E80B7" w14:textId="77777777" w:rsidR="00BB2E9F" w:rsidRPr="00533172" w:rsidRDefault="00BB2E9F" w:rsidP="00C92E93">
            <w:r w:rsidRPr="00533172">
              <w:t>Die halbe Drehung</w:t>
            </w:r>
          </w:p>
        </w:tc>
      </w:tr>
      <w:tr w:rsidR="00BB2E9F" w:rsidRPr="00BB2E9F" w14:paraId="30CA8ECC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5CB85C8" w14:textId="77777777" w:rsidR="00BB2E9F" w:rsidRPr="006D2E27" w:rsidRDefault="00BB2E9F" w:rsidP="00C92E93">
            <w:pPr>
              <w:rPr>
                <w:lang w:val="fr-FR"/>
              </w:rPr>
            </w:pPr>
            <w:r>
              <w:rPr>
                <w:lang w:val="fr-FR"/>
              </w:rPr>
              <w:t>La rotation en avant ou arrière</w:t>
            </w:r>
          </w:p>
        </w:tc>
        <w:tc>
          <w:tcPr>
            <w:tcW w:w="5458" w:type="dxa"/>
            <w:vAlign w:val="center"/>
          </w:tcPr>
          <w:p w14:paraId="7BD83733" w14:textId="77777777" w:rsidR="00BB2E9F" w:rsidRPr="00533172" w:rsidRDefault="00BB2E9F" w:rsidP="00C92E93">
            <w:r w:rsidRPr="00533172">
              <w:t>Die Rolle</w:t>
            </w:r>
          </w:p>
        </w:tc>
      </w:tr>
      <w:tr w:rsidR="006D2E27" w:rsidRPr="006D2E27" w14:paraId="06F50E52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5D4F7E8" w14:textId="77777777" w:rsidR="006D2E27" w:rsidRPr="006D2E27" w:rsidRDefault="006D2E27" w:rsidP="00C92E93">
            <w:pPr>
              <w:rPr>
                <w:lang w:val="fr-FR"/>
              </w:rPr>
            </w:pPr>
            <w:r w:rsidRPr="006D2E27">
              <w:rPr>
                <w:lang w:val="fr-FR"/>
              </w:rPr>
              <w:t>Le balancement</w:t>
            </w:r>
          </w:p>
        </w:tc>
        <w:tc>
          <w:tcPr>
            <w:tcW w:w="5458" w:type="dxa"/>
            <w:vAlign w:val="center"/>
          </w:tcPr>
          <w:p w14:paraId="36376A48" w14:textId="77777777" w:rsidR="006D2E27" w:rsidRPr="00533172" w:rsidRDefault="003B3D03" w:rsidP="00C92E93">
            <w:r w:rsidRPr="00533172">
              <w:t>Der Schwung</w:t>
            </w:r>
            <w:r w:rsidR="00CF65D4" w:rsidRPr="00533172">
              <w:t>, das Pendeln</w:t>
            </w:r>
          </w:p>
        </w:tc>
      </w:tr>
      <w:tr w:rsidR="006D2E27" w:rsidRPr="006D2E27" w14:paraId="31A03183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233222E" w14:textId="781F913F" w:rsidR="006D2E27" w:rsidRPr="006D2E27" w:rsidRDefault="006D2E27" w:rsidP="00C92E93">
            <w:pPr>
              <w:rPr>
                <w:lang w:val="fr-FR"/>
              </w:rPr>
            </w:pPr>
            <w:r w:rsidRPr="006D2E27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6D2E27">
              <w:rPr>
                <w:lang w:val="fr-FR"/>
              </w:rPr>
              <w:t>appui</w:t>
            </w:r>
          </w:p>
        </w:tc>
        <w:tc>
          <w:tcPr>
            <w:tcW w:w="5458" w:type="dxa"/>
            <w:vAlign w:val="center"/>
          </w:tcPr>
          <w:p w14:paraId="7EB2EFA3" w14:textId="77777777" w:rsidR="006D2E27" w:rsidRPr="00533172" w:rsidRDefault="006D2E27" w:rsidP="00C92E93">
            <w:r w:rsidRPr="00533172">
              <w:t xml:space="preserve">Der </w:t>
            </w:r>
            <w:r w:rsidR="008D5DCA" w:rsidRPr="00533172">
              <w:t>Stü</w:t>
            </w:r>
            <w:r w:rsidRPr="00533172">
              <w:t>tz</w:t>
            </w:r>
          </w:p>
        </w:tc>
      </w:tr>
      <w:tr w:rsidR="006D2E27" w:rsidRPr="006D2E27" w14:paraId="393823AA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9982B5B" w14:textId="11A5AEA1" w:rsidR="006D2E27" w:rsidRPr="006D2E27" w:rsidRDefault="006D2E27" w:rsidP="00C92E93">
            <w:pPr>
              <w:rPr>
                <w:lang w:val="fr-FR"/>
              </w:rPr>
            </w:pPr>
            <w:r w:rsidRPr="006D2E27">
              <w:rPr>
                <w:lang w:val="fr-FR"/>
              </w:rPr>
              <w:t>La suspension</w:t>
            </w:r>
            <w:r w:rsidR="008D5DCA">
              <w:rPr>
                <w:lang w:val="fr-FR"/>
              </w:rPr>
              <w:t>, le fait d</w:t>
            </w:r>
            <w:r w:rsidR="00F01AA9">
              <w:rPr>
                <w:lang w:val="fr-FR"/>
              </w:rPr>
              <w:t>’</w:t>
            </w:r>
            <w:r w:rsidR="008D5DCA">
              <w:rPr>
                <w:lang w:val="fr-FR"/>
              </w:rPr>
              <w:t>être suspendu</w:t>
            </w:r>
          </w:p>
        </w:tc>
        <w:tc>
          <w:tcPr>
            <w:tcW w:w="5458" w:type="dxa"/>
            <w:vAlign w:val="center"/>
          </w:tcPr>
          <w:p w14:paraId="0DC427D1" w14:textId="77777777" w:rsidR="006D2E27" w:rsidRPr="00533172" w:rsidRDefault="008D5DCA" w:rsidP="00C92E93">
            <w:r w:rsidRPr="00533172">
              <w:t>Das Hängen</w:t>
            </w:r>
          </w:p>
        </w:tc>
      </w:tr>
      <w:tr w:rsidR="00045BCF" w:rsidRPr="006D2E27" w14:paraId="624E6324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9BD0713" w14:textId="77777777" w:rsidR="00045BCF" w:rsidRDefault="00045BCF" w:rsidP="00C92E93">
            <w:pPr>
              <w:rPr>
                <w:lang w:val="fr-FR"/>
              </w:rPr>
            </w:pPr>
            <w:r>
              <w:rPr>
                <w:lang w:val="fr-FR"/>
              </w:rPr>
              <w:t>La jambe libre</w:t>
            </w:r>
          </w:p>
        </w:tc>
        <w:tc>
          <w:tcPr>
            <w:tcW w:w="5458" w:type="dxa"/>
            <w:vAlign w:val="center"/>
          </w:tcPr>
          <w:p w14:paraId="23C54756" w14:textId="77777777" w:rsidR="00045BCF" w:rsidRPr="00533172" w:rsidRDefault="00045BCF" w:rsidP="00C92E93">
            <w:r w:rsidRPr="00533172">
              <w:t>Das Schwungbein</w:t>
            </w:r>
          </w:p>
        </w:tc>
      </w:tr>
      <w:tr w:rsidR="00045BCF" w:rsidRPr="006D2E27" w14:paraId="675ED80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43E3F0E" w14:textId="6FAF0089" w:rsidR="00045BCF" w:rsidRDefault="00045BCF" w:rsidP="00C92E93">
            <w:pPr>
              <w:rPr>
                <w:lang w:val="fr-FR"/>
              </w:rPr>
            </w:pPr>
            <w:r>
              <w:rPr>
                <w:lang w:val="fr-FR"/>
              </w:rPr>
              <w:t>La jambe d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appel</w:t>
            </w:r>
          </w:p>
        </w:tc>
        <w:tc>
          <w:tcPr>
            <w:tcW w:w="5458" w:type="dxa"/>
            <w:vAlign w:val="center"/>
          </w:tcPr>
          <w:p w14:paraId="1305FA45" w14:textId="50F70E0D" w:rsidR="00045BCF" w:rsidRPr="00533172" w:rsidRDefault="00045BCF" w:rsidP="00C92E93">
            <w:r w:rsidRPr="00533172">
              <w:t>Das Abdruckbein</w:t>
            </w:r>
            <w:r w:rsidR="00561AFC">
              <w:t>, das Sprungbein (</w:t>
            </w:r>
            <w:proofErr w:type="gramStart"/>
            <w:r w:rsidR="00561AFC">
              <w:t>Attention :</w:t>
            </w:r>
            <w:proofErr w:type="gramEnd"/>
            <w:r w:rsidR="00561AFC">
              <w:t xml:space="preserve"> das Sprungbein </w:t>
            </w:r>
            <w:proofErr w:type="spellStart"/>
            <w:r w:rsidR="00561AFC">
              <w:t>signifie</w:t>
            </w:r>
            <w:proofErr w:type="spellEnd"/>
            <w:r w:rsidR="00561AFC">
              <w:t xml:space="preserve"> </w:t>
            </w:r>
            <w:proofErr w:type="spellStart"/>
            <w:r w:rsidR="00561AFC">
              <w:t>aussi</w:t>
            </w:r>
            <w:proofErr w:type="spellEnd"/>
            <w:r w:rsidRPr="00533172">
              <w:t xml:space="preserve"> </w:t>
            </w:r>
            <w:proofErr w:type="spellStart"/>
            <w:r w:rsidRPr="00533172">
              <w:t>l</w:t>
            </w:r>
            <w:r w:rsidR="00F01AA9">
              <w:t>’</w:t>
            </w:r>
            <w:r w:rsidRPr="00533172">
              <w:t>astragale</w:t>
            </w:r>
            <w:proofErr w:type="spellEnd"/>
            <w:r w:rsidRPr="00533172">
              <w:t>)</w:t>
            </w:r>
          </w:p>
        </w:tc>
      </w:tr>
    </w:tbl>
    <w:p w14:paraId="3C9319EE" w14:textId="77777777" w:rsidR="00AD6CB9" w:rsidRPr="006D2E27" w:rsidRDefault="00AD6CB9" w:rsidP="00C92E93">
      <w:pPr>
        <w:spacing w:after="0" w:line="240" w:lineRule="auto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66"/>
        <w:gridCol w:w="5140"/>
      </w:tblGrid>
      <w:tr w:rsidR="0072157E" w:rsidRPr="006D2F14" w14:paraId="56A4586C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2568391" w14:textId="0DB841DB" w:rsidR="0072157E" w:rsidRDefault="00D343F6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="00963BC9">
              <w:rPr>
                <w:lang w:val="fr-FR"/>
              </w:rPr>
              <w:t>élément</w:t>
            </w:r>
          </w:p>
          <w:p w14:paraId="7C025625" w14:textId="08C127A9" w:rsidR="00D45D93" w:rsidRPr="0072157E" w:rsidRDefault="00D45D93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élément de liaison</w:t>
            </w:r>
          </w:p>
        </w:tc>
        <w:tc>
          <w:tcPr>
            <w:tcW w:w="5458" w:type="dxa"/>
            <w:vAlign w:val="center"/>
          </w:tcPr>
          <w:p w14:paraId="00AFCF0B" w14:textId="77777777" w:rsidR="00CB4C0F" w:rsidRPr="00533172" w:rsidRDefault="00963BC9" w:rsidP="00C92E93">
            <w:r>
              <w:t>Das Element</w:t>
            </w:r>
            <w:r w:rsidR="00CB4C0F">
              <w:t>(e)</w:t>
            </w:r>
          </w:p>
          <w:p w14:paraId="73A68760" w14:textId="77777777" w:rsidR="00D45D93" w:rsidRPr="00533172" w:rsidRDefault="00D45D93" w:rsidP="00C92E93">
            <w:r w:rsidRPr="00533172">
              <w:t>Das Verbindungselement</w:t>
            </w:r>
          </w:p>
        </w:tc>
      </w:tr>
      <w:tr w:rsidR="006D2E27" w:rsidRPr="006D2F14" w14:paraId="57E1682A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9E117D9" w14:textId="0D07E682" w:rsidR="006D2E27" w:rsidRDefault="006D2E27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enchaînement</w:t>
            </w:r>
            <w:r w:rsidR="00045BCF">
              <w:rPr>
                <w:lang w:val="fr-FR"/>
              </w:rPr>
              <w:t xml:space="preserve"> (suite d</w:t>
            </w:r>
            <w:r w:rsidR="00F01AA9">
              <w:rPr>
                <w:lang w:val="fr-FR"/>
              </w:rPr>
              <w:t>’</w:t>
            </w:r>
            <w:r w:rsidR="00533172">
              <w:rPr>
                <w:lang w:val="fr-FR"/>
              </w:rPr>
              <w:t>éléments</w:t>
            </w:r>
            <w:r w:rsidR="00045BCF">
              <w:rPr>
                <w:lang w:val="fr-FR"/>
              </w:rPr>
              <w:t>)</w:t>
            </w:r>
          </w:p>
          <w:p w14:paraId="4B5CE042" w14:textId="77777777" w:rsidR="006D2E27" w:rsidRDefault="006D2E27" w:rsidP="00C92E93">
            <w:pPr>
              <w:rPr>
                <w:lang w:val="fr-FR"/>
              </w:rPr>
            </w:pPr>
            <w:r>
              <w:rPr>
                <w:lang w:val="fr-FR"/>
              </w:rPr>
              <w:t>Construire un enchaînement</w:t>
            </w:r>
          </w:p>
        </w:tc>
        <w:tc>
          <w:tcPr>
            <w:tcW w:w="5458" w:type="dxa"/>
            <w:vAlign w:val="center"/>
          </w:tcPr>
          <w:p w14:paraId="45142AB4" w14:textId="77777777" w:rsidR="006D2E27" w:rsidRPr="00533172" w:rsidRDefault="00D74637" w:rsidP="00C92E93">
            <w:r w:rsidRPr="00533172">
              <w:t>Die Übung</w:t>
            </w:r>
            <w:r w:rsidR="00CB4C0F">
              <w:t>(en)</w:t>
            </w:r>
            <w:r w:rsidR="00D45D93" w:rsidRPr="00533172">
              <w:t>, die Kür</w:t>
            </w:r>
            <w:r w:rsidR="00CB4C0F">
              <w:t>(en)</w:t>
            </w:r>
          </w:p>
          <w:p w14:paraId="31B7165B" w14:textId="77777777" w:rsidR="00045BCF" w:rsidRPr="00533172" w:rsidRDefault="00045BCF" w:rsidP="00C92E93">
            <w:r w:rsidRPr="00533172">
              <w:t xml:space="preserve">Eine Übung </w:t>
            </w:r>
            <w:proofErr w:type="gramStart"/>
            <w:r w:rsidRPr="00533172">
              <w:t>zusammenstellen</w:t>
            </w:r>
            <w:proofErr w:type="gramEnd"/>
          </w:p>
        </w:tc>
      </w:tr>
      <w:tr w:rsidR="00045BCF" w:rsidRPr="006D2F14" w14:paraId="10A3FF7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D65FB8E" w14:textId="77777777" w:rsidR="00045BCF" w:rsidRDefault="00045BCF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533172">
              <w:rPr>
                <w:lang w:val="fr-FR"/>
              </w:rPr>
              <w:t>chorégraphie</w:t>
            </w:r>
          </w:p>
        </w:tc>
        <w:tc>
          <w:tcPr>
            <w:tcW w:w="5458" w:type="dxa"/>
            <w:vAlign w:val="center"/>
          </w:tcPr>
          <w:p w14:paraId="4C7070CB" w14:textId="77777777" w:rsidR="00045BCF" w:rsidRPr="00533172" w:rsidRDefault="00045BCF" w:rsidP="00C92E93">
            <w:r w:rsidRPr="00533172">
              <w:t>Die Choreografie</w:t>
            </w:r>
          </w:p>
        </w:tc>
      </w:tr>
      <w:tr w:rsidR="00A456FD" w:rsidRPr="00A456FD" w14:paraId="6739925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E8CBC17" w14:textId="77777777" w:rsid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>La position droite debout pieds serrés</w:t>
            </w:r>
          </w:p>
        </w:tc>
        <w:tc>
          <w:tcPr>
            <w:tcW w:w="5458" w:type="dxa"/>
            <w:vAlign w:val="center"/>
          </w:tcPr>
          <w:p w14:paraId="7818B736" w14:textId="77777777" w:rsidR="00A456FD" w:rsidRP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Die </w:t>
            </w:r>
            <w:proofErr w:type="spellStart"/>
            <w:r>
              <w:rPr>
                <w:lang w:val="fr-FR"/>
              </w:rPr>
              <w:t>Grundstellung</w:t>
            </w:r>
            <w:proofErr w:type="spellEnd"/>
          </w:p>
        </w:tc>
      </w:tr>
      <w:tr w:rsidR="00B74D48" w:rsidRPr="00A456FD" w14:paraId="5F2EEE35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6B114D0" w14:textId="77777777" w:rsidR="00B74D48" w:rsidRDefault="00B74D48" w:rsidP="00C92E93">
            <w:pPr>
              <w:rPr>
                <w:lang w:val="fr-FR"/>
              </w:rPr>
            </w:pPr>
            <w:r>
              <w:rPr>
                <w:lang w:val="fr-FR"/>
              </w:rPr>
              <w:t>La position les jambes écartées</w:t>
            </w:r>
          </w:p>
        </w:tc>
        <w:tc>
          <w:tcPr>
            <w:tcW w:w="5458" w:type="dxa"/>
            <w:vAlign w:val="center"/>
          </w:tcPr>
          <w:p w14:paraId="72784248" w14:textId="77777777" w:rsidR="00A456FD" w:rsidRDefault="00B74D48" w:rsidP="00C92E93">
            <w:r w:rsidRPr="00533172">
              <w:t>Der Gräts</w:t>
            </w:r>
            <w:r w:rsidR="00D74637" w:rsidRPr="00533172">
              <w:t>chs</w:t>
            </w:r>
            <w:r w:rsidRPr="00533172">
              <w:t>tand</w:t>
            </w:r>
            <w:r w:rsidR="00A456FD">
              <w:t>, die Grätschstellung</w:t>
            </w:r>
            <w:r w:rsidR="009C6C5A" w:rsidRPr="00533172">
              <w:t xml:space="preserve"> </w:t>
            </w:r>
          </w:p>
          <w:p w14:paraId="0A93B261" w14:textId="77777777" w:rsidR="00B74D48" w:rsidRPr="005F760A" w:rsidRDefault="009C6C5A" w:rsidP="00C92E93">
            <w:r w:rsidRPr="005F760A">
              <w:t>Die Grätsche</w:t>
            </w:r>
            <w:r w:rsidR="00A456FD" w:rsidRPr="005F760A">
              <w:t xml:space="preserve"> (</w:t>
            </w:r>
            <w:proofErr w:type="spellStart"/>
            <w:r w:rsidR="00A456FD" w:rsidRPr="005F760A">
              <w:t>tout</w:t>
            </w:r>
            <w:proofErr w:type="spellEnd"/>
            <w:r w:rsidR="00A456FD" w:rsidRPr="005F760A">
              <w:t xml:space="preserve"> </w:t>
            </w:r>
            <w:proofErr w:type="spellStart"/>
            <w:r w:rsidR="00A456FD" w:rsidRPr="005F760A">
              <w:t>ce</w:t>
            </w:r>
            <w:proofErr w:type="spellEnd"/>
            <w:r w:rsidR="00A456FD" w:rsidRPr="005F760A">
              <w:t xml:space="preserve"> </w:t>
            </w:r>
            <w:proofErr w:type="spellStart"/>
            <w:r w:rsidR="00A456FD" w:rsidRPr="005F760A">
              <w:t>qui</w:t>
            </w:r>
            <w:proofErr w:type="spellEnd"/>
            <w:r w:rsidR="00A456FD" w:rsidRPr="005F760A">
              <w:t xml:space="preserve"> </w:t>
            </w:r>
            <w:proofErr w:type="spellStart"/>
            <w:r w:rsidR="00A456FD" w:rsidRPr="005F760A">
              <w:t>est</w:t>
            </w:r>
            <w:proofErr w:type="spellEnd"/>
            <w:r w:rsidR="00A456FD" w:rsidRPr="005F760A">
              <w:t xml:space="preserve"> </w:t>
            </w:r>
            <w:proofErr w:type="spellStart"/>
            <w:r w:rsidR="00A456FD" w:rsidRPr="005F760A">
              <w:t>jambes</w:t>
            </w:r>
            <w:proofErr w:type="spellEnd"/>
            <w:r w:rsidR="00A456FD" w:rsidRPr="005F760A">
              <w:t xml:space="preserve"> </w:t>
            </w:r>
            <w:proofErr w:type="spellStart"/>
            <w:r w:rsidR="00A456FD" w:rsidRPr="005F760A">
              <w:t>écartées</w:t>
            </w:r>
            <w:proofErr w:type="spellEnd"/>
            <w:r w:rsidR="00A456FD" w:rsidRPr="005F760A">
              <w:t>)</w:t>
            </w:r>
          </w:p>
        </w:tc>
      </w:tr>
      <w:tr w:rsidR="00A456FD" w:rsidRPr="00A456FD" w14:paraId="5CFB0973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6753F39" w14:textId="77777777" w:rsid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>La position sur les demi-pointes</w:t>
            </w:r>
          </w:p>
        </w:tc>
        <w:tc>
          <w:tcPr>
            <w:tcW w:w="5458" w:type="dxa"/>
            <w:vAlign w:val="center"/>
          </w:tcPr>
          <w:p w14:paraId="7B072A9F" w14:textId="77777777" w:rsidR="00A456FD" w:rsidRP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Der </w:t>
            </w:r>
            <w:proofErr w:type="spellStart"/>
            <w:r>
              <w:rPr>
                <w:lang w:val="fr-FR"/>
              </w:rPr>
              <w:t>Ballenstand</w:t>
            </w:r>
            <w:proofErr w:type="spellEnd"/>
          </w:p>
        </w:tc>
      </w:tr>
      <w:tr w:rsidR="00A456FD" w:rsidRPr="00A456FD" w14:paraId="580A4F90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5A66C00" w14:textId="77777777" w:rsid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>La position assise jambes croisées</w:t>
            </w:r>
          </w:p>
        </w:tc>
        <w:tc>
          <w:tcPr>
            <w:tcW w:w="5458" w:type="dxa"/>
            <w:vAlign w:val="center"/>
          </w:tcPr>
          <w:p w14:paraId="7C8A1310" w14:textId="77777777" w:rsidR="00A456FD" w:rsidRDefault="00A456FD" w:rsidP="00C92E93">
            <w:pPr>
              <w:rPr>
                <w:lang w:val="fr-FR"/>
              </w:rPr>
            </w:pPr>
            <w:r>
              <w:rPr>
                <w:lang w:val="fr-FR"/>
              </w:rPr>
              <w:t xml:space="preserve">Der </w:t>
            </w:r>
            <w:proofErr w:type="spellStart"/>
            <w:r>
              <w:rPr>
                <w:lang w:val="fr-FR"/>
              </w:rPr>
              <w:t>Schneidersitz</w:t>
            </w:r>
            <w:proofErr w:type="spellEnd"/>
          </w:p>
        </w:tc>
      </w:tr>
      <w:tr w:rsidR="00B877F0" w:rsidRPr="006D2F14" w14:paraId="2340ED77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E9B1FCE" w14:textId="77777777" w:rsidR="00B877F0" w:rsidRDefault="00B877F0" w:rsidP="00C92E93">
            <w:pPr>
              <w:rPr>
                <w:lang w:val="fr-FR"/>
              </w:rPr>
            </w:pPr>
            <w:r>
              <w:rPr>
                <w:lang w:val="fr-FR"/>
              </w:rPr>
              <w:t>Le saut en extension</w:t>
            </w:r>
          </w:p>
        </w:tc>
        <w:tc>
          <w:tcPr>
            <w:tcW w:w="5458" w:type="dxa"/>
            <w:vAlign w:val="center"/>
          </w:tcPr>
          <w:p w14:paraId="401FE92B" w14:textId="77777777" w:rsidR="00B877F0" w:rsidRPr="00533172" w:rsidRDefault="00B877F0" w:rsidP="00C92E93">
            <w:r w:rsidRPr="00533172">
              <w:t>Der Strecksprung</w:t>
            </w:r>
            <w:r w:rsidR="009038FE">
              <w:t>(¨</w:t>
            </w:r>
            <w:r w:rsidR="00CB4C0F">
              <w:t>-e)</w:t>
            </w:r>
          </w:p>
        </w:tc>
      </w:tr>
      <w:tr w:rsidR="005C1E3F" w:rsidRPr="006D2F14" w14:paraId="77A395C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CE2B5B7" w14:textId="77777777" w:rsidR="005C1E3F" w:rsidRDefault="005C1E3F" w:rsidP="00C92E93">
            <w:pPr>
              <w:rPr>
                <w:lang w:val="fr-FR"/>
              </w:rPr>
            </w:pPr>
            <w:r>
              <w:rPr>
                <w:lang w:val="fr-FR"/>
              </w:rPr>
              <w:t>Le saut groupé</w:t>
            </w:r>
          </w:p>
        </w:tc>
        <w:tc>
          <w:tcPr>
            <w:tcW w:w="5458" w:type="dxa"/>
            <w:vAlign w:val="center"/>
          </w:tcPr>
          <w:p w14:paraId="7061EBE5" w14:textId="77777777" w:rsidR="005C1E3F" w:rsidRPr="00533172" w:rsidRDefault="005C1E3F" w:rsidP="00C92E93">
            <w:r>
              <w:t>Der Hocksprung</w:t>
            </w:r>
          </w:p>
        </w:tc>
      </w:tr>
      <w:tr w:rsidR="005C1E3F" w:rsidRPr="006D2F14" w14:paraId="1A9D3D77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9B67246" w14:textId="77777777" w:rsidR="005C1E3F" w:rsidRDefault="005C1E3F" w:rsidP="00C92E93">
            <w:pPr>
              <w:rPr>
                <w:lang w:val="fr-FR"/>
              </w:rPr>
            </w:pPr>
            <w:r>
              <w:rPr>
                <w:lang w:val="fr-FR"/>
              </w:rPr>
              <w:t>Le saut en ciseaux</w:t>
            </w:r>
          </w:p>
        </w:tc>
        <w:tc>
          <w:tcPr>
            <w:tcW w:w="5458" w:type="dxa"/>
            <w:vAlign w:val="center"/>
          </w:tcPr>
          <w:p w14:paraId="474AC610" w14:textId="77777777" w:rsidR="005C1E3F" w:rsidRDefault="005C1E3F" w:rsidP="00C92E93">
            <w:r>
              <w:t>Der Schersprung</w:t>
            </w:r>
          </w:p>
        </w:tc>
      </w:tr>
      <w:tr w:rsidR="00FF0FAB" w:rsidRPr="00FF0FAB" w14:paraId="5374B2A5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D4BB60E" w14:textId="77777777" w:rsidR="00FF0FAB" w:rsidRDefault="00FF0FAB" w:rsidP="00C92E9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Le saut à cloche-pied</w:t>
            </w:r>
          </w:p>
        </w:tc>
        <w:tc>
          <w:tcPr>
            <w:tcW w:w="5458" w:type="dxa"/>
            <w:vAlign w:val="center"/>
          </w:tcPr>
          <w:p w14:paraId="7C93F6EC" w14:textId="77777777" w:rsidR="00FF0FAB" w:rsidRPr="00533172" w:rsidRDefault="00FF0FAB" w:rsidP="00C92E93">
            <w:r w:rsidRPr="00533172">
              <w:t xml:space="preserve">Der </w:t>
            </w:r>
            <w:proofErr w:type="spellStart"/>
            <w:proofErr w:type="gramStart"/>
            <w:r w:rsidRPr="00533172">
              <w:t>Einbeinsprung</w:t>
            </w:r>
            <w:proofErr w:type="spellEnd"/>
            <w:r w:rsidRPr="00533172">
              <w:t> ;</w:t>
            </w:r>
            <w:proofErr w:type="gramEnd"/>
            <w:r w:rsidRPr="00533172">
              <w:t xml:space="preserve"> auf einem Bein springen</w:t>
            </w:r>
          </w:p>
        </w:tc>
      </w:tr>
      <w:tr w:rsidR="00805502" w:rsidRPr="00FF0FAB" w14:paraId="2667F80A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EF647F9" w14:textId="77777777" w:rsidR="00805502" w:rsidRDefault="00805502" w:rsidP="00C92E93">
            <w:pPr>
              <w:rPr>
                <w:lang w:val="fr-FR"/>
              </w:rPr>
            </w:pPr>
            <w:r>
              <w:rPr>
                <w:lang w:val="fr-FR"/>
              </w:rPr>
              <w:t>Le saut pieds serrés</w:t>
            </w:r>
          </w:p>
        </w:tc>
        <w:tc>
          <w:tcPr>
            <w:tcW w:w="5458" w:type="dxa"/>
            <w:vAlign w:val="center"/>
          </w:tcPr>
          <w:p w14:paraId="0933E1BE" w14:textId="77777777" w:rsidR="00805502" w:rsidRPr="00533172" w:rsidRDefault="00805502" w:rsidP="00C92E93">
            <w:r w:rsidRPr="00533172">
              <w:t>Der Sprung mit geschlossenen Beinen; der Schlusssprung</w:t>
            </w:r>
          </w:p>
        </w:tc>
      </w:tr>
      <w:tr w:rsidR="00546F03" w:rsidRPr="00FF0FAB" w14:paraId="38F59283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DA34C14" w14:textId="77777777" w:rsidR="00546F03" w:rsidRDefault="00546F03" w:rsidP="00C92E93">
            <w:pPr>
              <w:rPr>
                <w:lang w:val="fr-FR"/>
              </w:rPr>
            </w:pPr>
            <w:r>
              <w:rPr>
                <w:lang w:val="fr-FR"/>
              </w:rPr>
              <w:t>Le(s) sautillé(s)</w:t>
            </w:r>
          </w:p>
        </w:tc>
        <w:tc>
          <w:tcPr>
            <w:tcW w:w="5458" w:type="dxa"/>
            <w:vAlign w:val="center"/>
          </w:tcPr>
          <w:p w14:paraId="7CAAA129" w14:textId="77777777" w:rsidR="00546F03" w:rsidRPr="00533172" w:rsidRDefault="00546F03" w:rsidP="00C92E93">
            <w:r>
              <w:t xml:space="preserve">Der </w:t>
            </w:r>
            <w:proofErr w:type="gramStart"/>
            <w:r>
              <w:t>Hopser</w:t>
            </w:r>
            <w:r w:rsidR="00CB4C0F">
              <w:t>(</w:t>
            </w:r>
            <w:proofErr w:type="gramEnd"/>
            <w:r w:rsidR="00CB4C0F">
              <w:t>-)</w:t>
            </w:r>
            <w:r>
              <w:t xml:space="preserve">, der </w:t>
            </w:r>
            <w:proofErr w:type="spellStart"/>
            <w:r>
              <w:t>Hopserlauf</w:t>
            </w:r>
            <w:proofErr w:type="spellEnd"/>
          </w:p>
        </w:tc>
      </w:tr>
      <w:tr w:rsidR="00BB12D7" w:rsidRPr="00FF0FAB" w14:paraId="607D2DC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00285BB" w14:textId="670FD2AA" w:rsidR="00BB12D7" w:rsidRDefault="00BB12D7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arabesque</w:t>
            </w:r>
          </w:p>
        </w:tc>
        <w:tc>
          <w:tcPr>
            <w:tcW w:w="5458" w:type="dxa"/>
            <w:vAlign w:val="center"/>
          </w:tcPr>
          <w:p w14:paraId="3BD11E1E" w14:textId="77777777" w:rsidR="00BB12D7" w:rsidRPr="00533172" w:rsidRDefault="00BB12D7" w:rsidP="00C92E93">
            <w:r w:rsidRPr="00533172">
              <w:t xml:space="preserve">Die </w:t>
            </w:r>
            <w:r w:rsidR="00A456FD">
              <w:t>(</w:t>
            </w:r>
            <w:r w:rsidRPr="00533172">
              <w:t>Stand</w:t>
            </w:r>
            <w:r w:rsidR="00A456FD">
              <w:t>)</w:t>
            </w:r>
            <w:proofErr w:type="spellStart"/>
            <w:r w:rsidRPr="00533172">
              <w:t>waage</w:t>
            </w:r>
            <w:proofErr w:type="spellEnd"/>
            <w:r w:rsidR="00CB4C0F">
              <w:t>(n)</w:t>
            </w:r>
          </w:p>
        </w:tc>
      </w:tr>
      <w:tr w:rsidR="00DA49C0" w:rsidRPr="00FF0FAB" w14:paraId="3A0B4F7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D53078F" w14:textId="77777777" w:rsidR="00DA49C0" w:rsidRDefault="00DA49C0" w:rsidP="00C92E93">
            <w:pPr>
              <w:rPr>
                <w:lang w:val="fr-FR"/>
              </w:rPr>
            </w:pPr>
            <w:r>
              <w:rPr>
                <w:lang w:val="fr-FR"/>
              </w:rPr>
              <w:t>Le pas chassé</w:t>
            </w:r>
          </w:p>
        </w:tc>
        <w:tc>
          <w:tcPr>
            <w:tcW w:w="5458" w:type="dxa"/>
            <w:vAlign w:val="center"/>
          </w:tcPr>
          <w:p w14:paraId="3555DCFB" w14:textId="77777777" w:rsidR="00DA49C0" w:rsidRPr="00533172" w:rsidRDefault="00DA49C0" w:rsidP="00C92E93">
            <w:r w:rsidRPr="00533172">
              <w:t xml:space="preserve">Das </w:t>
            </w:r>
            <w:proofErr w:type="spellStart"/>
            <w:r w:rsidRPr="00533172">
              <w:t>Chassé</w:t>
            </w:r>
            <w:proofErr w:type="spellEnd"/>
            <w:r w:rsidR="00CB4C0F">
              <w:t>(s)</w:t>
            </w:r>
          </w:p>
        </w:tc>
      </w:tr>
      <w:tr w:rsidR="006D2F14" w:rsidRPr="006D2F14" w14:paraId="66E715C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EF4709B" w14:textId="77777777" w:rsidR="006D2F14" w:rsidRPr="0072157E" w:rsidRDefault="006D2F14" w:rsidP="00C92E93">
            <w:pPr>
              <w:rPr>
                <w:lang w:val="fr-FR"/>
              </w:rPr>
            </w:pPr>
            <w:r w:rsidRPr="0072157E">
              <w:rPr>
                <w:lang w:val="fr-FR"/>
              </w:rPr>
              <w:t>Le culbuto</w:t>
            </w:r>
          </w:p>
        </w:tc>
        <w:tc>
          <w:tcPr>
            <w:tcW w:w="5458" w:type="dxa"/>
            <w:vAlign w:val="center"/>
          </w:tcPr>
          <w:p w14:paraId="6290C51F" w14:textId="77777777" w:rsidR="006D2F14" w:rsidRPr="00533172" w:rsidRDefault="00B74D48" w:rsidP="00C92E93">
            <w:r w:rsidRPr="00533172">
              <w:t>Die Rückenschaukel</w:t>
            </w:r>
            <w:r w:rsidR="00CB4C0F">
              <w:t>(n)</w:t>
            </w:r>
          </w:p>
        </w:tc>
      </w:tr>
      <w:tr w:rsidR="006D2E27" w:rsidRPr="006D2F14" w14:paraId="555AAB84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A3BFD4A" w14:textId="77777777" w:rsidR="006D2E27" w:rsidRPr="0072157E" w:rsidRDefault="006D2E27" w:rsidP="00C92E93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La chandelle</w:t>
            </w:r>
          </w:p>
        </w:tc>
        <w:tc>
          <w:tcPr>
            <w:tcW w:w="5458" w:type="dxa"/>
            <w:vAlign w:val="center"/>
          </w:tcPr>
          <w:p w14:paraId="7A70D2FA" w14:textId="77777777" w:rsidR="006D2E27" w:rsidRPr="00533172" w:rsidRDefault="006D2E27" w:rsidP="00C92E93">
            <w:r w:rsidRPr="00533172">
              <w:t>Die Kerze</w:t>
            </w:r>
            <w:r w:rsidR="00CB4C0F">
              <w:t>(n)</w:t>
            </w:r>
          </w:p>
        </w:tc>
      </w:tr>
      <w:tr w:rsidR="00CF65D4" w:rsidRPr="00CF65D4" w14:paraId="1523C687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272D9F9" w14:textId="77777777" w:rsidR="00CF65D4" w:rsidRDefault="00CF65D4" w:rsidP="00C92E93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La position en appui sur les mains et les pieds, corps droit gainé, regard vers le sol (comme pour faire des pompes)</w:t>
            </w:r>
          </w:p>
        </w:tc>
        <w:tc>
          <w:tcPr>
            <w:tcW w:w="5458" w:type="dxa"/>
            <w:vAlign w:val="center"/>
          </w:tcPr>
          <w:p w14:paraId="5B20D1F7" w14:textId="77777777" w:rsidR="00CF65D4" w:rsidRPr="00533172" w:rsidRDefault="00CF65D4" w:rsidP="00C92E93">
            <w:r w:rsidRPr="00533172">
              <w:t>Der Liegestütz; die Liegestütz-Stellung</w:t>
            </w:r>
          </w:p>
        </w:tc>
      </w:tr>
      <w:tr w:rsidR="0072157E" w:rsidRPr="006D2F14" w14:paraId="33EB9939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883DBB2" w14:textId="77777777" w:rsidR="0072157E" w:rsidRDefault="0072157E" w:rsidP="00C92E93">
            <w:pPr>
              <w:rPr>
                <w:lang w:val="fr-FR"/>
              </w:rPr>
            </w:pPr>
            <w:r w:rsidRPr="0072157E">
              <w:rPr>
                <w:lang w:val="fr-FR"/>
              </w:rPr>
              <w:t>La roulade avant/arrière</w:t>
            </w:r>
          </w:p>
          <w:p w14:paraId="15900D6A" w14:textId="77777777" w:rsidR="00BB12D7" w:rsidRPr="0072157E" w:rsidRDefault="00BB12D7" w:rsidP="00C92E93">
            <w:pPr>
              <w:rPr>
                <w:lang w:val="fr-FR"/>
              </w:rPr>
            </w:pPr>
            <w:r>
              <w:rPr>
                <w:lang w:val="fr-FR"/>
              </w:rPr>
              <w:t>La roulade avant élevée</w:t>
            </w:r>
          </w:p>
        </w:tc>
        <w:tc>
          <w:tcPr>
            <w:tcW w:w="5458" w:type="dxa"/>
            <w:vAlign w:val="center"/>
          </w:tcPr>
          <w:p w14:paraId="525F5580" w14:textId="77777777" w:rsidR="0072157E" w:rsidRPr="00533172" w:rsidRDefault="0072157E" w:rsidP="00C92E93">
            <w:r w:rsidRPr="00533172">
              <w:t>Die Rolle</w:t>
            </w:r>
            <w:r w:rsidR="00CB4C0F">
              <w:t>(n)</w:t>
            </w:r>
            <w:r w:rsidRPr="00533172">
              <w:t xml:space="preserve"> vorwärts/</w:t>
            </w:r>
            <w:r w:rsidR="00CF65D4" w:rsidRPr="00533172">
              <w:t>rückwärts</w:t>
            </w:r>
          </w:p>
          <w:p w14:paraId="2E5FFFF8" w14:textId="77777777" w:rsidR="00BB12D7" w:rsidRPr="00533172" w:rsidRDefault="00BB12D7" w:rsidP="00C92E93">
            <w:r w:rsidRPr="00533172">
              <w:t>Die Flugrolle, die Sprungrolle</w:t>
            </w:r>
          </w:p>
        </w:tc>
      </w:tr>
      <w:tr w:rsidR="00DA49C0" w:rsidRPr="006D2F14" w14:paraId="63A1E14F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061E829" w14:textId="77777777" w:rsidR="00DA49C0" w:rsidRPr="0072157E" w:rsidRDefault="00DA49C0" w:rsidP="00C92E93">
            <w:pPr>
              <w:rPr>
                <w:lang w:val="fr-FR"/>
              </w:rPr>
            </w:pPr>
            <w:r>
              <w:rPr>
                <w:lang w:val="fr-FR"/>
              </w:rPr>
              <w:t>Le trépied</w:t>
            </w:r>
          </w:p>
        </w:tc>
        <w:tc>
          <w:tcPr>
            <w:tcW w:w="5458" w:type="dxa"/>
            <w:vAlign w:val="center"/>
          </w:tcPr>
          <w:p w14:paraId="77145F88" w14:textId="77777777" w:rsidR="00DA49C0" w:rsidRPr="00533172" w:rsidRDefault="00DA49C0" w:rsidP="00C92E93">
            <w:r w:rsidRPr="00533172">
              <w:t>Der Kopfstand</w:t>
            </w:r>
            <w:r w:rsidR="009038FE">
              <w:t>(¨</w:t>
            </w:r>
            <w:r w:rsidR="00CB4C0F">
              <w:t>-e)</w:t>
            </w:r>
          </w:p>
        </w:tc>
      </w:tr>
      <w:tr w:rsidR="0072157E" w:rsidRPr="006D2F14" w14:paraId="5CAD339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44D8C1C" w14:textId="1976B6E7" w:rsidR="0072157E" w:rsidRPr="0072157E" w:rsidRDefault="0072157E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équilibre</w:t>
            </w:r>
            <w:r w:rsidR="00DA49C0">
              <w:rPr>
                <w:lang w:val="fr-FR"/>
              </w:rPr>
              <w:t xml:space="preserve"> </w:t>
            </w:r>
            <w:r w:rsidR="00A456FD">
              <w:rPr>
                <w:lang w:val="fr-FR"/>
              </w:rPr>
              <w:t>sur les mains</w:t>
            </w:r>
            <w:r w:rsidR="00B37EB4">
              <w:rPr>
                <w:lang w:val="fr-FR"/>
              </w:rPr>
              <w:t>, l</w:t>
            </w:r>
            <w:r w:rsidR="00F01AA9">
              <w:rPr>
                <w:lang w:val="fr-FR"/>
              </w:rPr>
              <w:t>’</w:t>
            </w:r>
            <w:r w:rsidR="00B37EB4">
              <w:rPr>
                <w:lang w:val="fr-FR"/>
              </w:rPr>
              <w:t>Appui Tendu Renversé (</w:t>
            </w:r>
            <w:r w:rsidR="00B94254">
              <w:rPr>
                <w:lang w:val="fr-FR"/>
              </w:rPr>
              <w:t>ATR)</w:t>
            </w:r>
          </w:p>
        </w:tc>
        <w:tc>
          <w:tcPr>
            <w:tcW w:w="5458" w:type="dxa"/>
            <w:vAlign w:val="center"/>
          </w:tcPr>
          <w:p w14:paraId="3E04E40A" w14:textId="77777777" w:rsidR="0072157E" w:rsidRPr="00533172" w:rsidRDefault="0072157E" w:rsidP="00C92E93">
            <w:r w:rsidRPr="00533172">
              <w:t>Der Handstand</w:t>
            </w:r>
          </w:p>
        </w:tc>
      </w:tr>
      <w:tr w:rsidR="0072157E" w:rsidRPr="006D2F14" w14:paraId="264257A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BA20205" w14:textId="6CFC71D6" w:rsidR="0072157E" w:rsidRDefault="0072157E" w:rsidP="00C92E93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>
              <w:rPr>
                <w:lang w:val="fr-FR"/>
              </w:rPr>
              <w:t>équilibre non maintenu</w:t>
            </w:r>
            <w:r w:rsidR="006D2E27">
              <w:rPr>
                <w:lang w:val="fr-FR"/>
              </w:rPr>
              <w:t xml:space="preserve"> (</w:t>
            </w:r>
            <w:r w:rsidR="006A749F">
              <w:rPr>
                <w:lang w:val="fr-FR"/>
              </w:rPr>
              <w:t>faire un ciseau</w:t>
            </w:r>
            <w:r w:rsidR="006D2E27">
              <w:rPr>
                <w:lang w:val="fr-FR"/>
              </w:rPr>
              <w:t>)</w:t>
            </w:r>
          </w:p>
        </w:tc>
        <w:tc>
          <w:tcPr>
            <w:tcW w:w="5458" w:type="dxa"/>
            <w:vAlign w:val="center"/>
          </w:tcPr>
          <w:p w14:paraId="113480EA" w14:textId="77777777" w:rsidR="0072157E" w:rsidRPr="00533172" w:rsidRDefault="00B74D48" w:rsidP="00C92E93">
            <w:r w:rsidRPr="00533172">
              <w:t>Der Scherhandstand</w:t>
            </w:r>
          </w:p>
        </w:tc>
      </w:tr>
      <w:tr w:rsidR="0072157E" w:rsidRPr="004E7BCC" w14:paraId="697DA5E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A29F99C" w14:textId="77777777" w:rsidR="0072157E" w:rsidRPr="00533172" w:rsidRDefault="0072157E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La roue</w:t>
            </w:r>
          </w:p>
        </w:tc>
        <w:tc>
          <w:tcPr>
            <w:tcW w:w="5458" w:type="dxa"/>
            <w:vAlign w:val="center"/>
          </w:tcPr>
          <w:p w14:paraId="1759C23F" w14:textId="77777777" w:rsidR="0072157E" w:rsidRPr="00533172" w:rsidRDefault="0072157E" w:rsidP="00C92E93">
            <w:r w:rsidRPr="00533172">
              <w:t>Das Rad</w:t>
            </w:r>
            <w:r w:rsidR="009038FE">
              <w:t>(¨</w:t>
            </w:r>
            <w:r w:rsidR="00CB4C0F">
              <w:t>-er)</w:t>
            </w:r>
          </w:p>
        </w:tc>
      </w:tr>
      <w:tr w:rsidR="0072157E" w:rsidRPr="004E7BCC" w14:paraId="391C9FE6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4537A66" w14:textId="77777777" w:rsidR="0072157E" w:rsidRPr="00533172" w:rsidRDefault="0072157E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 xml:space="preserve">La </w:t>
            </w:r>
            <w:r w:rsidR="00533172" w:rsidRPr="00533172">
              <w:rPr>
                <w:lang w:val="fr-FR"/>
              </w:rPr>
              <w:t>rondade</w:t>
            </w:r>
          </w:p>
        </w:tc>
        <w:tc>
          <w:tcPr>
            <w:tcW w:w="5458" w:type="dxa"/>
            <w:vAlign w:val="center"/>
          </w:tcPr>
          <w:p w14:paraId="618B53D9" w14:textId="77777777" w:rsidR="0072157E" w:rsidRPr="00533172" w:rsidRDefault="0072157E" w:rsidP="00C92E93">
            <w:r w:rsidRPr="00533172">
              <w:t>Der Rondat</w:t>
            </w:r>
            <w:r w:rsidR="00CB4C0F">
              <w:t>(s)</w:t>
            </w:r>
            <w:r w:rsidRPr="00533172">
              <w:t xml:space="preserve">, die </w:t>
            </w:r>
            <w:proofErr w:type="spellStart"/>
            <w:r w:rsidRPr="00533172">
              <w:t>Radwende</w:t>
            </w:r>
            <w:proofErr w:type="spellEnd"/>
            <w:r w:rsidR="00CB4C0F">
              <w:t>(n)</w:t>
            </w:r>
          </w:p>
        </w:tc>
      </w:tr>
      <w:tr w:rsidR="0072157E" w:rsidRPr="004E7BCC" w14:paraId="7B43DEE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A2EFBE5" w14:textId="77777777" w:rsidR="0072157E" w:rsidRPr="00533172" w:rsidRDefault="0072157E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 xml:space="preserve">Le Flick </w:t>
            </w:r>
            <w:proofErr w:type="spellStart"/>
            <w:r w:rsidRPr="00533172">
              <w:rPr>
                <w:lang w:val="fr-FR"/>
              </w:rPr>
              <w:t>flack</w:t>
            </w:r>
            <w:proofErr w:type="spellEnd"/>
          </w:p>
        </w:tc>
        <w:tc>
          <w:tcPr>
            <w:tcW w:w="5458" w:type="dxa"/>
            <w:vAlign w:val="center"/>
          </w:tcPr>
          <w:p w14:paraId="178242A8" w14:textId="77777777" w:rsidR="0072157E" w:rsidRPr="00533172" w:rsidRDefault="0072157E" w:rsidP="00C92E93">
            <w:r w:rsidRPr="00533172">
              <w:t>Der Flickflack</w:t>
            </w:r>
            <w:r w:rsidR="00CB4C0F">
              <w:t>(s)</w:t>
            </w:r>
            <w:r w:rsidRPr="00533172">
              <w:t>, der Handstandüberschlag rückwärts</w:t>
            </w:r>
          </w:p>
        </w:tc>
      </w:tr>
      <w:tr w:rsidR="0072157E" w:rsidRPr="001A6EA5" w14:paraId="34F56C0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5CC1744" w14:textId="77777777" w:rsidR="0072157E" w:rsidRPr="00533172" w:rsidRDefault="0072157E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Le salto</w:t>
            </w:r>
          </w:p>
        </w:tc>
        <w:tc>
          <w:tcPr>
            <w:tcW w:w="5458" w:type="dxa"/>
            <w:vAlign w:val="center"/>
          </w:tcPr>
          <w:p w14:paraId="31A57E92" w14:textId="77777777" w:rsidR="0072157E" w:rsidRPr="00CB4C0F" w:rsidRDefault="0072157E" w:rsidP="00C92E93">
            <w:pPr>
              <w:rPr>
                <w:lang w:val="en-US"/>
              </w:rPr>
            </w:pPr>
            <w:r w:rsidRPr="00CB4C0F">
              <w:rPr>
                <w:lang w:val="en-US"/>
              </w:rPr>
              <w:t xml:space="preserve">Der </w:t>
            </w:r>
            <w:proofErr w:type="gramStart"/>
            <w:r w:rsidRPr="00CB4C0F">
              <w:rPr>
                <w:lang w:val="en-US"/>
              </w:rPr>
              <w:t>Salto</w:t>
            </w:r>
            <w:r w:rsidR="00CB4C0F" w:rsidRPr="00CB4C0F">
              <w:rPr>
                <w:lang w:val="en-US"/>
              </w:rPr>
              <w:t>(</w:t>
            </w:r>
            <w:proofErr w:type="gramEnd"/>
            <w:r w:rsidR="00CB4C0F" w:rsidRPr="00CB4C0F">
              <w:rPr>
                <w:lang w:val="en-US"/>
              </w:rPr>
              <w:t xml:space="preserve">s </w:t>
            </w:r>
            <w:proofErr w:type="spellStart"/>
            <w:r w:rsidR="00CB4C0F" w:rsidRPr="00CB4C0F">
              <w:rPr>
                <w:lang w:val="en-US"/>
              </w:rPr>
              <w:t>ou</w:t>
            </w:r>
            <w:proofErr w:type="spellEnd"/>
            <w:r w:rsidR="00CB4C0F" w:rsidRPr="00CB4C0F">
              <w:rPr>
                <w:lang w:val="en-US"/>
              </w:rPr>
              <w:t xml:space="preserve"> </w:t>
            </w:r>
            <w:proofErr w:type="spellStart"/>
            <w:r w:rsidR="00CB4C0F" w:rsidRPr="00CB4C0F">
              <w:rPr>
                <w:lang w:val="en-US"/>
              </w:rPr>
              <w:t>i</w:t>
            </w:r>
            <w:proofErr w:type="spellEnd"/>
            <w:r w:rsidR="00CB4C0F" w:rsidRPr="00CB4C0F">
              <w:rPr>
                <w:lang w:val="en-US"/>
              </w:rPr>
              <w:t>)</w:t>
            </w:r>
          </w:p>
        </w:tc>
      </w:tr>
    </w:tbl>
    <w:p w14:paraId="463EED5D" w14:textId="77777777" w:rsidR="006D2F14" w:rsidRPr="00CB4C0F" w:rsidRDefault="006D2F14" w:rsidP="00C92E93">
      <w:pPr>
        <w:spacing w:after="0" w:line="240" w:lineRule="auto"/>
        <w:rPr>
          <w:lang w:val="en-US"/>
        </w:rPr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94"/>
        <w:gridCol w:w="5112"/>
      </w:tblGrid>
      <w:tr w:rsidR="006F6047" w:rsidRPr="006F6047" w14:paraId="15932CF6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7724DCED" w14:textId="77777777" w:rsidR="006F6047" w:rsidRPr="006F6047" w:rsidRDefault="006F6047" w:rsidP="00C92E93">
            <w:pPr>
              <w:rPr>
                <w:lang w:val="fr-FR"/>
              </w:rPr>
            </w:pPr>
            <w:r w:rsidRPr="006F6047">
              <w:rPr>
                <w:lang w:val="fr-FR"/>
              </w:rPr>
              <w:t>Le fait de faire rebondir le ballon</w:t>
            </w:r>
          </w:p>
        </w:tc>
        <w:tc>
          <w:tcPr>
            <w:tcW w:w="5303" w:type="dxa"/>
            <w:vAlign w:val="center"/>
          </w:tcPr>
          <w:p w14:paraId="5C3C6FA0" w14:textId="77777777" w:rsidR="006F6047" w:rsidRPr="00E1452E" w:rsidRDefault="006F6047" w:rsidP="00C92E93">
            <w:r w:rsidRPr="00E1452E">
              <w:t>Das Prellen</w:t>
            </w:r>
          </w:p>
        </w:tc>
      </w:tr>
      <w:tr w:rsidR="006F6047" w:rsidRPr="006F6047" w14:paraId="71EC06A5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4A30990E" w14:textId="77777777" w:rsidR="006F6047" w:rsidRPr="006F6047" w:rsidRDefault="006F6047" w:rsidP="00C92E93">
            <w:pPr>
              <w:rPr>
                <w:lang w:val="fr-FR"/>
              </w:rPr>
            </w:pPr>
            <w:r>
              <w:rPr>
                <w:lang w:val="fr-FR"/>
              </w:rPr>
              <w:t>Le fait de sauter par-dessus la corde</w:t>
            </w:r>
          </w:p>
        </w:tc>
        <w:tc>
          <w:tcPr>
            <w:tcW w:w="5303" w:type="dxa"/>
            <w:vAlign w:val="center"/>
          </w:tcPr>
          <w:p w14:paraId="456C970F" w14:textId="77777777" w:rsidR="006F6047" w:rsidRPr="00E1452E" w:rsidRDefault="006F6047" w:rsidP="00C92E93">
            <w:r w:rsidRPr="00E1452E">
              <w:t>Der Durchschlag</w:t>
            </w:r>
          </w:p>
        </w:tc>
      </w:tr>
      <w:tr w:rsidR="006F6047" w:rsidRPr="006F6047" w14:paraId="5FAC7298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06C7CCE0" w14:textId="77777777" w:rsidR="006F6047" w:rsidRPr="006F6047" w:rsidRDefault="006F6047" w:rsidP="00C92E93">
            <w:pPr>
              <w:rPr>
                <w:lang w:val="fr-FR"/>
              </w:rPr>
            </w:pPr>
            <w:r>
              <w:rPr>
                <w:lang w:val="fr-FR"/>
              </w:rPr>
              <w:t>Les petits cercles de la main pour faire tourner le cerceau autour, ou les massues</w:t>
            </w:r>
          </w:p>
        </w:tc>
        <w:tc>
          <w:tcPr>
            <w:tcW w:w="5303" w:type="dxa"/>
            <w:vAlign w:val="center"/>
          </w:tcPr>
          <w:p w14:paraId="3A0B5443" w14:textId="77777777" w:rsidR="006F6047" w:rsidRPr="00E1452E" w:rsidRDefault="006F6047" w:rsidP="00C92E93">
            <w:r w:rsidRPr="00E1452E">
              <w:t>Das Handumkreisen</w:t>
            </w:r>
          </w:p>
        </w:tc>
      </w:tr>
      <w:tr w:rsidR="006F6047" w:rsidRPr="006F6047" w14:paraId="3648C0AF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75B50C67" w14:textId="77777777" w:rsidR="006F6047" w:rsidRDefault="006F6047" w:rsidP="00C92E93">
            <w:pPr>
              <w:rPr>
                <w:lang w:val="fr-FR"/>
              </w:rPr>
            </w:pPr>
            <w:r>
              <w:rPr>
                <w:lang w:val="fr-FR"/>
              </w:rPr>
              <w:t>Le serpent avec le ruban</w:t>
            </w:r>
          </w:p>
        </w:tc>
        <w:tc>
          <w:tcPr>
            <w:tcW w:w="5303" w:type="dxa"/>
            <w:vAlign w:val="center"/>
          </w:tcPr>
          <w:p w14:paraId="3DA9CDCB" w14:textId="77777777" w:rsidR="006F6047" w:rsidRPr="00E1452E" w:rsidRDefault="006F6047" w:rsidP="00C92E93">
            <w:r w:rsidRPr="00E1452E">
              <w:t>Die Schlange</w:t>
            </w:r>
          </w:p>
        </w:tc>
      </w:tr>
      <w:tr w:rsidR="006F6047" w:rsidRPr="006F6047" w14:paraId="3478EA35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2014CE8C" w14:textId="77777777" w:rsidR="006F6047" w:rsidRDefault="006F6047" w:rsidP="00C92E93">
            <w:pPr>
              <w:rPr>
                <w:lang w:val="fr-FR"/>
              </w:rPr>
            </w:pPr>
            <w:r>
              <w:rPr>
                <w:lang w:val="fr-FR"/>
              </w:rPr>
              <w:t>La spirale avec le ruban</w:t>
            </w:r>
          </w:p>
        </w:tc>
        <w:tc>
          <w:tcPr>
            <w:tcW w:w="5303" w:type="dxa"/>
            <w:vAlign w:val="center"/>
          </w:tcPr>
          <w:p w14:paraId="59448396" w14:textId="77777777" w:rsidR="006F6047" w:rsidRPr="00E1452E" w:rsidRDefault="006F6047" w:rsidP="00C92E93">
            <w:r w:rsidRPr="00E1452E">
              <w:t>Die Spirale</w:t>
            </w:r>
          </w:p>
        </w:tc>
      </w:tr>
      <w:tr w:rsidR="006F6047" w:rsidRPr="006F6047" w14:paraId="15FA8939" w14:textId="77777777" w:rsidTr="00C92E93">
        <w:trPr>
          <w:cantSplit/>
          <w:trHeight w:val="284"/>
          <w:jc w:val="center"/>
        </w:trPr>
        <w:tc>
          <w:tcPr>
            <w:tcW w:w="5303" w:type="dxa"/>
            <w:vAlign w:val="center"/>
          </w:tcPr>
          <w:p w14:paraId="1DBDCF7E" w14:textId="77777777" w:rsidR="006F6047" w:rsidRDefault="006F6047" w:rsidP="00C92E93">
            <w:pPr>
              <w:rPr>
                <w:lang w:val="fr-FR"/>
              </w:rPr>
            </w:pPr>
            <w:r>
              <w:rPr>
                <w:lang w:val="fr-FR"/>
              </w:rPr>
              <w:t>Le balancement avec un des engins de GRS</w:t>
            </w:r>
          </w:p>
        </w:tc>
        <w:tc>
          <w:tcPr>
            <w:tcW w:w="5303" w:type="dxa"/>
            <w:vAlign w:val="center"/>
          </w:tcPr>
          <w:p w14:paraId="15CDDF41" w14:textId="77777777" w:rsidR="006F6047" w:rsidRPr="00E1452E" w:rsidRDefault="006F6047" w:rsidP="00C92E93">
            <w:r w:rsidRPr="00E1452E">
              <w:t>Das Schwingen</w:t>
            </w:r>
          </w:p>
        </w:tc>
      </w:tr>
    </w:tbl>
    <w:p w14:paraId="476F038F" w14:textId="77777777" w:rsidR="006F6047" w:rsidRPr="006F6047" w:rsidRDefault="006F6047" w:rsidP="00C92E93">
      <w:pPr>
        <w:spacing w:after="0" w:line="240" w:lineRule="auto"/>
        <w:rPr>
          <w:lang w:val="fr-FR"/>
        </w:rPr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71"/>
        <w:gridCol w:w="5135"/>
      </w:tblGrid>
      <w:tr w:rsidR="00B37EB4" w:rsidRPr="004E7BCC" w14:paraId="5A0F948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8E8531A" w14:textId="77777777" w:rsidR="00B37EB4" w:rsidRPr="00533172" w:rsidRDefault="00B37EB4" w:rsidP="00C92E93">
            <w:pPr>
              <w:rPr>
                <w:lang w:val="fr-FR"/>
              </w:rPr>
            </w:pPr>
            <w:r>
              <w:rPr>
                <w:lang w:val="fr-FR"/>
              </w:rPr>
              <w:t>Faire la ronde</w:t>
            </w:r>
          </w:p>
        </w:tc>
        <w:tc>
          <w:tcPr>
            <w:tcW w:w="5458" w:type="dxa"/>
            <w:vAlign w:val="center"/>
          </w:tcPr>
          <w:p w14:paraId="53C8D13B" w14:textId="77777777" w:rsidR="00B37EB4" w:rsidRPr="00533172" w:rsidRDefault="00B37EB4" w:rsidP="00C92E93">
            <w:r>
              <w:t>Einen Kreis bilden</w:t>
            </w:r>
          </w:p>
        </w:tc>
      </w:tr>
      <w:tr w:rsidR="0072157E" w:rsidRPr="004E7BCC" w14:paraId="5B13489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2C205EA" w14:textId="77777777" w:rsidR="0072157E" w:rsidRPr="00533172" w:rsidRDefault="006D2E2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Se déplacer à 4 pattes</w:t>
            </w:r>
          </w:p>
        </w:tc>
        <w:tc>
          <w:tcPr>
            <w:tcW w:w="5458" w:type="dxa"/>
            <w:vAlign w:val="center"/>
          </w:tcPr>
          <w:p w14:paraId="0869BA0D" w14:textId="77777777" w:rsidR="0072157E" w:rsidRPr="00533172" w:rsidRDefault="006D2E27" w:rsidP="00C92E93">
            <w:r w:rsidRPr="00533172">
              <w:t xml:space="preserve">Auf allen </w:t>
            </w:r>
            <w:r w:rsidR="007D78C1">
              <w:t>vieren gehen,</w:t>
            </w:r>
            <w:r w:rsidRPr="00533172">
              <w:t xml:space="preserve"> krabbeln</w:t>
            </w:r>
          </w:p>
        </w:tc>
      </w:tr>
      <w:tr w:rsidR="0072157E" w:rsidRPr="004E7BCC" w14:paraId="29C6C901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DD551E1" w14:textId="77777777" w:rsidR="0072157E" w:rsidRPr="00533172" w:rsidRDefault="006D2E27" w:rsidP="00C92E93">
            <w:pPr>
              <w:rPr>
                <w:lang w:val="fr-FR"/>
              </w:rPr>
            </w:pPr>
            <w:proofErr w:type="gramStart"/>
            <w:r w:rsidRPr="00533172">
              <w:rPr>
                <w:lang w:val="fr-FR"/>
              </w:rPr>
              <w:t>accroupi</w:t>
            </w:r>
            <w:proofErr w:type="gramEnd"/>
          </w:p>
        </w:tc>
        <w:tc>
          <w:tcPr>
            <w:tcW w:w="5458" w:type="dxa"/>
            <w:vAlign w:val="center"/>
          </w:tcPr>
          <w:p w14:paraId="4BB2E9F9" w14:textId="77777777" w:rsidR="0072157E" w:rsidRPr="00533172" w:rsidRDefault="006D2E27" w:rsidP="00C92E93">
            <w:r w:rsidRPr="00533172">
              <w:t>In der Hocke</w:t>
            </w:r>
          </w:p>
        </w:tc>
      </w:tr>
      <w:tr w:rsidR="008D5DCA" w:rsidRPr="004E7BCC" w14:paraId="4F9C570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A19F325" w14:textId="77777777" w:rsidR="008D5DCA" w:rsidRPr="00533172" w:rsidRDefault="008D5DCA" w:rsidP="00C92E93">
            <w:pPr>
              <w:rPr>
                <w:lang w:val="fr-FR"/>
              </w:rPr>
            </w:pPr>
            <w:proofErr w:type="gramStart"/>
            <w:r w:rsidRPr="00533172">
              <w:rPr>
                <w:lang w:val="fr-FR"/>
              </w:rPr>
              <w:t>ramper</w:t>
            </w:r>
            <w:proofErr w:type="gramEnd"/>
          </w:p>
        </w:tc>
        <w:tc>
          <w:tcPr>
            <w:tcW w:w="5458" w:type="dxa"/>
            <w:vAlign w:val="center"/>
          </w:tcPr>
          <w:p w14:paraId="6091ACBA" w14:textId="77777777" w:rsidR="008D5DCA" w:rsidRPr="00533172" w:rsidRDefault="004E7BCC" w:rsidP="00C92E93">
            <w:r w:rsidRPr="00533172">
              <w:t>k</w:t>
            </w:r>
            <w:r w:rsidR="008D5DCA" w:rsidRPr="00533172">
              <w:t>riechen</w:t>
            </w:r>
          </w:p>
        </w:tc>
      </w:tr>
      <w:tr w:rsidR="008D5DCA" w:rsidRPr="00EA1527" w14:paraId="2857F9B2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BC474C0" w14:textId="77777777" w:rsidR="008D5DCA" w:rsidRPr="00533172" w:rsidRDefault="00EA152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 xml:space="preserve">Monter les genoux vers la poitrine </w:t>
            </w:r>
          </w:p>
        </w:tc>
        <w:tc>
          <w:tcPr>
            <w:tcW w:w="5458" w:type="dxa"/>
            <w:vAlign w:val="center"/>
          </w:tcPr>
          <w:p w14:paraId="7ABFBA38" w14:textId="77777777" w:rsidR="008D5DCA" w:rsidRPr="00533172" w:rsidRDefault="00EA1527" w:rsidP="00C92E93">
            <w:r w:rsidRPr="00533172">
              <w:t>Die Knie anziehen</w:t>
            </w:r>
          </w:p>
        </w:tc>
      </w:tr>
      <w:tr w:rsidR="00EA1527" w:rsidRPr="00EA1527" w14:paraId="16B1FEBF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212E52C" w14:textId="77777777" w:rsidR="00EA1527" w:rsidRPr="00533172" w:rsidRDefault="00EA152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Se déplacer en cherchant à maintenir son équilibre</w:t>
            </w:r>
          </w:p>
        </w:tc>
        <w:tc>
          <w:tcPr>
            <w:tcW w:w="5458" w:type="dxa"/>
            <w:vAlign w:val="center"/>
          </w:tcPr>
          <w:p w14:paraId="39EEBC13" w14:textId="77777777" w:rsidR="00EA1527" w:rsidRPr="00533172" w:rsidRDefault="00EA1527" w:rsidP="00C92E93">
            <w:r w:rsidRPr="00533172">
              <w:t>balancieren</w:t>
            </w:r>
          </w:p>
        </w:tc>
      </w:tr>
      <w:tr w:rsidR="00DA49C0" w:rsidRPr="00EA1527" w14:paraId="3545A550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58690B2" w14:textId="69F1D018" w:rsidR="00DA49C0" w:rsidRPr="00533172" w:rsidRDefault="00DA49C0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533172">
              <w:rPr>
                <w:lang w:val="fr-FR"/>
              </w:rPr>
              <w:t>équilibre (le fait de ne pas tomber)</w:t>
            </w:r>
          </w:p>
        </w:tc>
        <w:tc>
          <w:tcPr>
            <w:tcW w:w="5458" w:type="dxa"/>
            <w:vAlign w:val="center"/>
          </w:tcPr>
          <w:p w14:paraId="5669D60D" w14:textId="77777777" w:rsidR="00DA49C0" w:rsidRPr="00533172" w:rsidRDefault="00DA49C0" w:rsidP="00C92E93">
            <w:r w:rsidRPr="00533172">
              <w:t>Das Gleichgewicht</w:t>
            </w:r>
          </w:p>
        </w:tc>
      </w:tr>
      <w:tr w:rsidR="00D343F6" w:rsidRPr="00D343F6" w14:paraId="7126B510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4BE3B9D1" w14:textId="77777777" w:rsidR="00D343F6" w:rsidRPr="00533172" w:rsidRDefault="00D343F6" w:rsidP="00C92E9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En contre-haut ; en contrebas</w:t>
            </w:r>
          </w:p>
        </w:tc>
        <w:tc>
          <w:tcPr>
            <w:tcW w:w="5458" w:type="dxa"/>
            <w:vAlign w:val="center"/>
          </w:tcPr>
          <w:p w14:paraId="7A5C52E6" w14:textId="77777777" w:rsidR="00D343F6" w:rsidRPr="00D343F6" w:rsidRDefault="00D343F6" w:rsidP="00C92E93">
            <w:r w:rsidRPr="00D343F6">
              <w:t xml:space="preserve">Die Stufe hinauf/hinunter </w:t>
            </w:r>
          </w:p>
          <w:p w14:paraId="42E548CD" w14:textId="1F54D5AA" w:rsidR="00D343F6" w:rsidRPr="00D343F6" w:rsidRDefault="00D343F6" w:rsidP="00C92E93">
            <w:r w:rsidRPr="00D343F6">
              <w:t>Vo</w:t>
            </w:r>
            <w:r>
              <w:t>n (dem Kasten/der Bank…)</w:t>
            </w:r>
            <w:r w:rsidR="001C232E">
              <w:t xml:space="preserve"> </w:t>
            </w:r>
            <w:r>
              <w:t>herunter/herauf</w:t>
            </w:r>
          </w:p>
        </w:tc>
      </w:tr>
    </w:tbl>
    <w:p w14:paraId="74FD29C9" w14:textId="77777777" w:rsidR="0072157E" w:rsidRPr="00D343F6" w:rsidRDefault="0072157E" w:rsidP="00C92E93">
      <w:pPr>
        <w:spacing w:after="0" w:line="240" w:lineRule="auto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5085"/>
        <w:gridCol w:w="5121"/>
      </w:tblGrid>
      <w:tr w:rsidR="008D5DCA" w:rsidRPr="004E7BCC" w14:paraId="37F0960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F38F157" w14:textId="4745D02E" w:rsidR="008D5DCA" w:rsidRPr="00533172" w:rsidRDefault="008D5DCA" w:rsidP="00C92E93">
            <w:pPr>
              <w:rPr>
                <w:lang w:val="fr-FR"/>
              </w:rPr>
            </w:pPr>
            <w:r w:rsidRPr="00D343F6">
              <w:t xml:space="preserve"> </w:t>
            </w:r>
            <w:r w:rsidRPr="0053317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533172">
              <w:rPr>
                <w:lang w:val="fr-FR"/>
              </w:rPr>
              <w:t>échauffement</w:t>
            </w:r>
          </w:p>
        </w:tc>
        <w:tc>
          <w:tcPr>
            <w:tcW w:w="5458" w:type="dxa"/>
            <w:vAlign w:val="center"/>
          </w:tcPr>
          <w:p w14:paraId="368F710B" w14:textId="77777777" w:rsidR="008D5DCA" w:rsidRPr="004E7BCC" w:rsidRDefault="008D5DCA" w:rsidP="00C92E93">
            <w:r w:rsidRPr="004E7BCC">
              <w:t>Das Aufwärmen, die Aufwärmübungen, die Aufwärmphase</w:t>
            </w:r>
          </w:p>
        </w:tc>
      </w:tr>
      <w:tr w:rsidR="00D45D93" w:rsidRPr="004E7BCC" w14:paraId="2711A49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3B94F82" w14:textId="10BCBF12" w:rsidR="00D45D93" w:rsidRPr="00533172" w:rsidRDefault="00D45D93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533172">
              <w:rPr>
                <w:lang w:val="fr-FR"/>
              </w:rPr>
              <w:t xml:space="preserve">installation (du </w:t>
            </w:r>
            <w:r w:rsidR="00B877F0" w:rsidRPr="00533172">
              <w:rPr>
                <w:lang w:val="fr-FR"/>
              </w:rPr>
              <w:t>matérie</w:t>
            </w:r>
            <w:r w:rsidRPr="00533172">
              <w:rPr>
                <w:lang w:val="fr-FR"/>
              </w:rPr>
              <w:t>l)</w:t>
            </w:r>
          </w:p>
          <w:p w14:paraId="172BFF74" w14:textId="77777777" w:rsidR="00B877F0" w:rsidRPr="00533172" w:rsidRDefault="00B877F0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Le rangement</w:t>
            </w:r>
          </w:p>
        </w:tc>
        <w:tc>
          <w:tcPr>
            <w:tcW w:w="5458" w:type="dxa"/>
            <w:vAlign w:val="center"/>
          </w:tcPr>
          <w:p w14:paraId="0DF3B4B9" w14:textId="77777777" w:rsidR="00D45D93" w:rsidRDefault="00D45D93" w:rsidP="00C92E93">
            <w:r>
              <w:t>Der Aufbau</w:t>
            </w:r>
          </w:p>
          <w:p w14:paraId="5968DDCB" w14:textId="77777777" w:rsidR="00D45D93" w:rsidRPr="004E7BCC" w:rsidRDefault="00B877F0" w:rsidP="00C92E93">
            <w:r>
              <w:t>Das Aufräumen; der Abbau</w:t>
            </w:r>
          </w:p>
        </w:tc>
      </w:tr>
      <w:tr w:rsidR="004E7BCC" w:rsidRPr="004E7BCC" w14:paraId="28305038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AE4FC24" w14:textId="77777777" w:rsidR="004E7BCC" w:rsidRPr="00533172" w:rsidRDefault="004E7BCC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Le parcours</w:t>
            </w:r>
          </w:p>
        </w:tc>
        <w:tc>
          <w:tcPr>
            <w:tcW w:w="5458" w:type="dxa"/>
            <w:vAlign w:val="center"/>
          </w:tcPr>
          <w:p w14:paraId="6DA9DA80" w14:textId="77777777" w:rsidR="004E7BCC" w:rsidRPr="004E7BCC" w:rsidRDefault="00B877F0" w:rsidP="00C92E93">
            <w:r>
              <w:t xml:space="preserve">Der </w:t>
            </w:r>
            <w:r w:rsidR="004E7BCC">
              <w:t>Parcours</w:t>
            </w:r>
          </w:p>
        </w:tc>
      </w:tr>
      <w:tr w:rsidR="00B877F0" w:rsidRPr="004E7BCC" w14:paraId="27B93C66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60824796" w14:textId="35FBBBC4" w:rsidR="00B877F0" w:rsidRPr="00533172" w:rsidRDefault="00B877F0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533172">
              <w:rPr>
                <w:lang w:val="fr-FR"/>
              </w:rPr>
              <w:t>atelier</w:t>
            </w:r>
          </w:p>
        </w:tc>
        <w:tc>
          <w:tcPr>
            <w:tcW w:w="5458" w:type="dxa"/>
            <w:vAlign w:val="center"/>
          </w:tcPr>
          <w:p w14:paraId="01013E22" w14:textId="77777777" w:rsidR="00B877F0" w:rsidRDefault="00B877F0" w:rsidP="00C92E93">
            <w:r>
              <w:t>Die Station</w:t>
            </w:r>
            <w:r w:rsidR="002A3E2D">
              <w:t>(en)</w:t>
            </w:r>
          </w:p>
        </w:tc>
      </w:tr>
      <w:tr w:rsidR="008D5DCA" w:rsidRPr="004E7BCC" w14:paraId="768C15D3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084EE8AE" w14:textId="77777777" w:rsidR="008D5DCA" w:rsidRPr="00533172" w:rsidRDefault="00694E0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La détente</w:t>
            </w:r>
          </w:p>
          <w:p w14:paraId="56410F19" w14:textId="77777777" w:rsidR="004E7BCC" w:rsidRDefault="004E7BCC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Se détendre</w:t>
            </w:r>
          </w:p>
          <w:p w14:paraId="18ED16E7" w14:textId="77777777" w:rsidR="00561AFC" w:rsidRPr="00533172" w:rsidRDefault="00561AFC" w:rsidP="00C92E93">
            <w:pPr>
              <w:rPr>
                <w:lang w:val="fr-FR"/>
              </w:rPr>
            </w:pPr>
            <w:r>
              <w:rPr>
                <w:lang w:val="fr-FR"/>
              </w:rPr>
              <w:t>La phase de retour au calme dans une séance</w:t>
            </w:r>
          </w:p>
        </w:tc>
        <w:tc>
          <w:tcPr>
            <w:tcW w:w="5458" w:type="dxa"/>
            <w:vAlign w:val="center"/>
          </w:tcPr>
          <w:p w14:paraId="5A944B6C" w14:textId="77777777" w:rsidR="008D5DCA" w:rsidRDefault="00694E07" w:rsidP="00C92E93">
            <w:r w:rsidRPr="004E7BCC">
              <w:t>Die Entspannung</w:t>
            </w:r>
          </w:p>
          <w:p w14:paraId="061E4E39" w14:textId="77777777" w:rsidR="004E7BCC" w:rsidRDefault="00EA1527" w:rsidP="00C92E93">
            <w:r>
              <w:t>s</w:t>
            </w:r>
            <w:r w:rsidR="004E7BCC">
              <w:t>ich entspannen</w:t>
            </w:r>
          </w:p>
          <w:p w14:paraId="53AB87F8" w14:textId="77777777" w:rsidR="00561AFC" w:rsidRPr="004E7BCC" w:rsidRDefault="00561AFC" w:rsidP="00C92E93">
            <w:r>
              <w:t>Der Ausklang</w:t>
            </w:r>
          </w:p>
        </w:tc>
      </w:tr>
      <w:tr w:rsidR="008D5DCA" w:rsidRPr="004E7BCC" w14:paraId="4503D0B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772E2C98" w14:textId="77777777" w:rsidR="008D5DCA" w:rsidRPr="00533172" w:rsidRDefault="00694E0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La récupération</w:t>
            </w:r>
          </w:p>
        </w:tc>
        <w:tc>
          <w:tcPr>
            <w:tcW w:w="5458" w:type="dxa"/>
            <w:vAlign w:val="center"/>
          </w:tcPr>
          <w:p w14:paraId="4171C79E" w14:textId="77777777" w:rsidR="008D5DCA" w:rsidRPr="004E7BCC" w:rsidRDefault="00694E07" w:rsidP="00C92E93">
            <w:r w:rsidRPr="004E7BCC">
              <w:t>Die Regeneration</w:t>
            </w:r>
          </w:p>
        </w:tc>
      </w:tr>
      <w:tr w:rsidR="008D5DCA" w:rsidRPr="004E7BCC" w14:paraId="0DD0BAB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E6BC26B" w14:textId="77777777" w:rsidR="008D5DCA" w:rsidRPr="00533172" w:rsidRDefault="00694E07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 xml:space="preserve">Le tirage au sort </w:t>
            </w:r>
          </w:p>
        </w:tc>
        <w:tc>
          <w:tcPr>
            <w:tcW w:w="5458" w:type="dxa"/>
            <w:vAlign w:val="center"/>
          </w:tcPr>
          <w:p w14:paraId="470E61F4" w14:textId="77777777" w:rsidR="008D5DCA" w:rsidRPr="004E7BCC" w:rsidRDefault="00694E07" w:rsidP="00C92E93">
            <w:r w:rsidRPr="004E7BCC">
              <w:t>Das Auslosen</w:t>
            </w:r>
          </w:p>
        </w:tc>
      </w:tr>
      <w:tr w:rsidR="004E7BCC" w:rsidRPr="004E7BCC" w14:paraId="3C161D1D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B98AA1F" w14:textId="77777777" w:rsidR="004E7BCC" w:rsidRPr="00533172" w:rsidRDefault="004E7BCC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Donner le signal de départ</w:t>
            </w:r>
          </w:p>
        </w:tc>
        <w:tc>
          <w:tcPr>
            <w:tcW w:w="5458" w:type="dxa"/>
            <w:vAlign w:val="center"/>
          </w:tcPr>
          <w:p w14:paraId="4AC32959" w14:textId="77777777" w:rsidR="004E7BCC" w:rsidRPr="004E7BCC" w:rsidRDefault="004E7BCC" w:rsidP="00C92E93">
            <w:r w:rsidRPr="004E7BCC">
              <w:t>Den Startschuss</w:t>
            </w:r>
            <w:r>
              <w:t>/das Startsignal</w:t>
            </w:r>
            <w:r w:rsidRPr="004E7BCC">
              <w:t xml:space="preserve"> geben</w:t>
            </w:r>
          </w:p>
        </w:tc>
      </w:tr>
      <w:tr w:rsidR="004E7BCC" w:rsidRPr="004E7BCC" w14:paraId="24033AF4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3767BCF3" w14:textId="7C96166D" w:rsidR="004E7BCC" w:rsidRPr="00533172" w:rsidRDefault="004E7BCC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</w:t>
            </w:r>
            <w:r w:rsidR="00F01AA9">
              <w:rPr>
                <w:lang w:val="fr-FR"/>
              </w:rPr>
              <w:t>’</w:t>
            </w:r>
            <w:r w:rsidRPr="00533172">
              <w:rPr>
                <w:lang w:val="fr-FR"/>
              </w:rPr>
              <w:t>arbitre, le juge</w:t>
            </w:r>
          </w:p>
        </w:tc>
        <w:tc>
          <w:tcPr>
            <w:tcW w:w="5458" w:type="dxa"/>
            <w:vAlign w:val="center"/>
          </w:tcPr>
          <w:p w14:paraId="21C880D5" w14:textId="77777777" w:rsidR="004E7BCC" w:rsidRPr="004E7BCC" w:rsidRDefault="004E7BCC" w:rsidP="00C92E93">
            <w:r>
              <w:t xml:space="preserve">Der </w:t>
            </w:r>
            <w:proofErr w:type="gramStart"/>
            <w:r w:rsidR="00241F90">
              <w:t>Schiedsrichter</w:t>
            </w:r>
            <w:r w:rsidR="002A3E2D">
              <w:t>(</w:t>
            </w:r>
            <w:proofErr w:type="gramEnd"/>
            <w:r w:rsidR="002A3E2D">
              <w:t>-)</w:t>
            </w:r>
          </w:p>
        </w:tc>
      </w:tr>
      <w:tr w:rsidR="00476E32" w:rsidRPr="004E7BCC" w14:paraId="208E5BAB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2AF978BC" w14:textId="77777777" w:rsidR="00241F90" w:rsidRPr="00533172" w:rsidRDefault="00476E32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Le pareur</w:t>
            </w:r>
          </w:p>
          <w:p w14:paraId="3F9992D2" w14:textId="77777777" w:rsidR="00241F90" w:rsidRPr="00533172" w:rsidRDefault="00241F90" w:rsidP="00C92E93">
            <w:pPr>
              <w:rPr>
                <w:lang w:val="fr-FR"/>
              </w:rPr>
            </w:pPr>
            <w:proofErr w:type="gramStart"/>
            <w:r w:rsidRPr="00533172">
              <w:rPr>
                <w:lang w:val="fr-FR"/>
              </w:rPr>
              <w:t>parer</w:t>
            </w:r>
            <w:proofErr w:type="gramEnd"/>
          </w:p>
        </w:tc>
        <w:tc>
          <w:tcPr>
            <w:tcW w:w="5458" w:type="dxa"/>
            <w:vAlign w:val="center"/>
          </w:tcPr>
          <w:p w14:paraId="01A269EB" w14:textId="77777777" w:rsidR="00476E32" w:rsidRDefault="00476E32" w:rsidP="00C92E93">
            <w:r>
              <w:t xml:space="preserve">Der </w:t>
            </w:r>
            <w:proofErr w:type="gramStart"/>
            <w:r>
              <w:t>Helfer</w:t>
            </w:r>
            <w:r w:rsidR="002A3E2D">
              <w:t>(</w:t>
            </w:r>
            <w:proofErr w:type="gramEnd"/>
            <w:r w:rsidR="002A3E2D">
              <w:t>-)</w:t>
            </w:r>
          </w:p>
          <w:p w14:paraId="4EC617DD" w14:textId="77777777" w:rsidR="00241F90" w:rsidRDefault="00241F90" w:rsidP="00C92E93">
            <w:r>
              <w:t>Hilfe leisten</w:t>
            </w:r>
          </w:p>
        </w:tc>
      </w:tr>
      <w:tr w:rsidR="004E7BCC" w:rsidRPr="004E7BCC" w14:paraId="0D56DB9E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05F8105" w14:textId="77777777" w:rsidR="004E7BCC" w:rsidRPr="00533172" w:rsidRDefault="004E7BCC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Faire le secrétaire</w:t>
            </w:r>
          </w:p>
        </w:tc>
        <w:tc>
          <w:tcPr>
            <w:tcW w:w="5458" w:type="dxa"/>
            <w:vAlign w:val="center"/>
          </w:tcPr>
          <w:p w14:paraId="3AE564C0" w14:textId="77777777" w:rsidR="004E7BCC" w:rsidRPr="004E7BCC" w:rsidRDefault="004E7BCC" w:rsidP="00C92E93">
            <w:r>
              <w:t>Den Schriftführer sein</w:t>
            </w:r>
          </w:p>
        </w:tc>
      </w:tr>
      <w:tr w:rsidR="004E7BCC" w:rsidRPr="004E7BCC" w14:paraId="413EB4AA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5833E2E9" w14:textId="77777777" w:rsidR="004E7BCC" w:rsidRPr="00533172" w:rsidRDefault="00045BCF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Le podium</w:t>
            </w:r>
          </w:p>
        </w:tc>
        <w:tc>
          <w:tcPr>
            <w:tcW w:w="5458" w:type="dxa"/>
            <w:vAlign w:val="center"/>
          </w:tcPr>
          <w:p w14:paraId="5994EC6B" w14:textId="77777777" w:rsidR="004E7BCC" w:rsidRDefault="00045BCF" w:rsidP="00C92E93">
            <w:r>
              <w:t>Das Podest</w:t>
            </w:r>
          </w:p>
        </w:tc>
      </w:tr>
      <w:tr w:rsidR="004E7BCC" w:rsidRPr="004E7BCC" w14:paraId="26BE5091" w14:textId="77777777" w:rsidTr="00C92E93">
        <w:trPr>
          <w:cantSplit/>
          <w:trHeight w:val="284"/>
          <w:jc w:val="center"/>
        </w:trPr>
        <w:tc>
          <w:tcPr>
            <w:tcW w:w="5458" w:type="dxa"/>
            <w:vAlign w:val="center"/>
          </w:tcPr>
          <w:p w14:paraId="1DA5B7E6" w14:textId="77777777" w:rsidR="004E7BCC" w:rsidRPr="00533172" w:rsidRDefault="00D07B3D" w:rsidP="00C92E93">
            <w:pPr>
              <w:rPr>
                <w:lang w:val="fr-FR"/>
              </w:rPr>
            </w:pPr>
            <w:r w:rsidRPr="00533172">
              <w:rPr>
                <w:lang w:val="fr-FR"/>
              </w:rPr>
              <w:t>La représentation</w:t>
            </w:r>
          </w:p>
        </w:tc>
        <w:tc>
          <w:tcPr>
            <w:tcW w:w="5458" w:type="dxa"/>
            <w:vAlign w:val="center"/>
          </w:tcPr>
          <w:p w14:paraId="798CB9BC" w14:textId="77777777" w:rsidR="004E7BCC" w:rsidRDefault="00D07B3D" w:rsidP="00C92E93">
            <w:r>
              <w:t>Die Vorstellung, die Aufführung</w:t>
            </w:r>
          </w:p>
        </w:tc>
      </w:tr>
    </w:tbl>
    <w:p w14:paraId="6E259A79" w14:textId="77777777" w:rsidR="008D5DCA" w:rsidRDefault="008D5DCA" w:rsidP="00C92E93">
      <w:pPr>
        <w:spacing w:after="0" w:line="240" w:lineRule="auto"/>
      </w:pPr>
    </w:p>
    <w:p w14:paraId="33A3FEF5" w14:textId="77777777" w:rsidR="005F760A" w:rsidRPr="004E7BCC" w:rsidRDefault="005F760A" w:rsidP="00C92E93">
      <w:pPr>
        <w:spacing w:after="0" w:line="240" w:lineRule="auto"/>
      </w:pPr>
    </w:p>
    <w:sectPr w:rsidR="005F760A" w:rsidRPr="004E7BCC" w:rsidSect="00C92E93">
      <w:footerReference w:type="default" r:id="rId6"/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57094" w14:textId="77777777" w:rsidR="00BB12CB" w:rsidRDefault="00BB12CB" w:rsidP="00C92E93">
      <w:pPr>
        <w:spacing w:after="0" w:line="240" w:lineRule="auto"/>
      </w:pPr>
      <w:r>
        <w:separator/>
      </w:r>
    </w:p>
  </w:endnote>
  <w:endnote w:type="continuationSeparator" w:id="0">
    <w:p w14:paraId="731D3505" w14:textId="77777777" w:rsidR="00BB12CB" w:rsidRDefault="00BB12CB" w:rsidP="00C9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E4A3" w14:textId="0CDE3AB0" w:rsidR="00C92E93" w:rsidRPr="00C92E93" w:rsidRDefault="00C92E93" w:rsidP="00C92E93">
    <w:pPr>
      <w:pStyle w:val="Pieddepage"/>
      <w:jc w:val="center"/>
      <w:rPr>
        <w:rFonts w:ascii="Times" w:hAnsi="Times"/>
        <w:sz w:val="18"/>
        <w:szCs w:val="18"/>
      </w:rPr>
    </w:pPr>
    <w:r w:rsidRPr="00C92E93">
      <w:rPr>
        <w:rFonts w:ascii="Times" w:hAnsi="Times"/>
        <w:sz w:val="18"/>
        <w:szCs w:val="18"/>
      </w:rPr>
      <w:t xml:space="preserve">Seite </w:t>
    </w:r>
    <w:r w:rsidRPr="00C92E93">
      <w:rPr>
        <w:rFonts w:ascii="Times" w:hAnsi="Times"/>
        <w:sz w:val="18"/>
        <w:szCs w:val="18"/>
      </w:rPr>
      <w:fldChar w:fldCharType="begin"/>
    </w:r>
    <w:r w:rsidRPr="00C92E93">
      <w:rPr>
        <w:rFonts w:ascii="Times" w:hAnsi="Times"/>
        <w:sz w:val="18"/>
        <w:szCs w:val="18"/>
      </w:rPr>
      <w:instrText xml:space="preserve"> PAGE </w:instrText>
    </w:r>
    <w:r w:rsidRPr="00C92E93">
      <w:rPr>
        <w:rFonts w:ascii="Times" w:hAnsi="Times"/>
        <w:sz w:val="18"/>
        <w:szCs w:val="18"/>
      </w:rPr>
      <w:fldChar w:fldCharType="separate"/>
    </w:r>
    <w:r w:rsidR="001C232E">
      <w:rPr>
        <w:rFonts w:ascii="Times" w:hAnsi="Times"/>
        <w:noProof/>
        <w:sz w:val="18"/>
        <w:szCs w:val="18"/>
      </w:rPr>
      <w:t>1</w:t>
    </w:r>
    <w:r w:rsidRPr="00C92E93">
      <w:rPr>
        <w:rFonts w:ascii="Times" w:hAnsi="Times"/>
        <w:sz w:val="18"/>
        <w:szCs w:val="18"/>
      </w:rPr>
      <w:fldChar w:fldCharType="end"/>
    </w:r>
    <w:r w:rsidRPr="00C92E93">
      <w:rPr>
        <w:rFonts w:ascii="Times" w:hAnsi="Times"/>
        <w:sz w:val="18"/>
        <w:szCs w:val="18"/>
      </w:rPr>
      <w:t xml:space="preserve"> von </w:t>
    </w:r>
    <w:r w:rsidRPr="00C92E93">
      <w:rPr>
        <w:rFonts w:ascii="Times" w:hAnsi="Times"/>
        <w:sz w:val="18"/>
        <w:szCs w:val="18"/>
      </w:rPr>
      <w:fldChar w:fldCharType="begin"/>
    </w:r>
    <w:r w:rsidRPr="00C92E93">
      <w:rPr>
        <w:rFonts w:ascii="Times" w:hAnsi="Times"/>
        <w:sz w:val="18"/>
        <w:szCs w:val="18"/>
      </w:rPr>
      <w:instrText xml:space="preserve"> NUMPAGES </w:instrText>
    </w:r>
    <w:r w:rsidRPr="00C92E93">
      <w:rPr>
        <w:rFonts w:ascii="Times" w:hAnsi="Times"/>
        <w:sz w:val="18"/>
        <w:szCs w:val="18"/>
      </w:rPr>
      <w:fldChar w:fldCharType="separate"/>
    </w:r>
    <w:r w:rsidR="001C232E">
      <w:rPr>
        <w:rFonts w:ascii="Times" w:hAnsi="Times"/>
        <w:noProof/>
        <w:sz w:val="18"/>
        <w:szCs w:val="18"/>
      </w:rPr>
      <w:t>4</w:t>
    </w:r>
    <w:r w:rsidRPr="00C92E93">
      <w:rPr>
        <w:rFonts w:ascii="Times" w:hAnsi="Times"/>
        <w:sz w:val="18"/>
        <w:szCs w:val="18"/>
      </w:rPr>
      <w:fldChar w:fldCharType="end"/>
    </w:r>
    <w:r w:rsidR="00250FC8">
      <w:rPr>
        <w:rFonts w:ascii="Times" w:hAnsi="Times"/>
        <w:sz w:val="18"/>
        <w:szCs w:val="18"/>
      </w:rPr>
      <w:t xml:space="preserve"> – CPLV 68 – </w:t>
    </w:r>
    <w:proofErr w:type="spellStart"/>
    <w:r w:rsidR="00250FC8">
      <w:rPr>
        <w:rFonts w:ascii="Times" w:hAnsi="Times"/>
        <w:sz w:val="18"/>
        <w:szCs w:val="18"/>
      </w:rPr>
      <w:t>mis</w:t>
    </w:r>
    <w:proofErr w:type="spellEnd"/>
    <w:r w:rsidR="00250FC8">
      <w:rPr>
        <w:rFonts w:ascii="Times" w:hAnsi="Times"/>
        <w:sz w:val="18"/>
        <w:szCs w:val="18"/>
      </w:rPr>
      <w:t xml:space="preserve"> à jour en </w:t>
    </w:r>
    <w:proofErr w:type="spellStart"/>
    <w:r w:rsidR="00250FC8">
      <w:rPr>
        <w:rFonts w:ascii="Times" w:hAnsi="Times"/>
        <w:sz w:val="18"/>
        <w:szCs w:val="18"/>
      </w:rPr>
      <w:t>mars</w:t>
    </w:r>
    <w:proofErr w:type="spellEnd"/>
    <w:r w:rsidR="00250FC8">
      <w:rPr>
        <w:rFonts w:ascii="Times" w:hAnsi="Times"/>
        <w:sz w:val="18"/>
        <w:szCs w:val="18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C1173" w14:textId="77777777" w:rsidR="00BB12CB" w:rsidRDefault="00BB12CB" w:rsidP="00C92E93">
      <w:pPr>
        <w:spacing w:after="0" w:line="240" w:lineRule="auto"/>
      </w:pPr>
      <w:r>
        <w:separator/>
      </w:r>
    </w:p>
  </w:footnote>
  <w:footnote w:type="continuationSeparator" w:id="0">
    <w:p w14:paraId="5A637E3E" w14:textId="77777777" w:rsidR="00BB12CB" w:rsidRDefault="00BB12CB" w:rsidP="00C92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E6"/>
    <w:rsid w:val="00045BCF"/>
    <w:rsid w:val="000A1520"/>
    <w:rsid w:val="00123CE0"/>
    <w:rsid w:val="00195549"/>
    <w:rsid w:val="001A6EA5"/>
    <w:rsid w:val="001C232E"/>
    <w:rsid w:val="002305E5"/>
    <w:rsid w:val="00241F90"/>
    <w:rsid w:val="00250FC8"/>
    <w:rsid w:val="002A3E2D"/>
    <w:rsid w:val="002A763C"/>
    <w:rsid w:val="002B29E6"/>
    <w:rsid w:val="00315CE6"/>
    <w:rsid w:val="0038094A"/>
    <w:rsid w:val="003B1F03"/>
    <w:rsid w:val="003B3D03"/>
    <w:rsid w:val="003C3507"/>
    <w:rsid w:val="003E714B"/>
    <w:rsid w:val="0045228A"/>
    <w:rsid w:val="00476E32"/>
    <w:rsid w:val="004774BB"/>
    <w:rsid w:val="004C5322"/>
    <w:rsid w:val="004E7BCC"/>
    <w:rsid w:val="00533172"/>
    <w:rsid w:val="00546F03"/>
    <w:rsid w:val="00561AFC"/>
    <w:rsid w:val="005C1E3F"/>
    <w:rsid w:val="005F760A"/>
    <w:rsid w:val="00694E07"/>
    <w:rsid w:val="006A4C4E"/>
    <w:rsid w:val="006A749F"/>
    <w:rsid w:val="006D2E27"/>
    <w:rsid w:val="006D2F14"/>
    <w:rsid w:val="006D5899"/>
    <w:rsid w:val="006F6047"/>
    <w:rsid w:val="00706D5F"/>
    <w:rsid w:val="0072157E"/>
    <w:rsid w:val="00740AEF"/>
    <w:rsid w:val="007474CC"/>
    <w:rsid w:val="007C188A"/>
    <w:rsid w:val="007D78C1"/>
    <w:rsid w:val="00805502"/>
    <w:rsid w:val="008B0A8B"/>
    <w:rsid w:val="008C66B7"/>
    <w:rsid w:val="008D5DCA"/>
    <w:rsid w:val="009038FE"/>
    <w:rsid w:val="00906153"/>
    <w:rsid w:val="00963BC9"/>
    <w:rsid w:val="00980496"/>
    <w:rsid w:val="009C3F1A"/>
    <w:rsid w:val="009C6C5A"/>
    <w:rsid w:val="009E3BA5"/>
    <w:rsid w:val="009E5CDD"/>
    <w:rsid w:val="00A1765A"/>
    <w:rsid w:val="00A4405A"/>
    <w:rsid w:val="00A456FD"/>
    <w:rsid w:val="00AD6CB9"/>
    <w:rsid w:val="00B21115"/>
    <w:rsid w:val="00B25692"/>
    <w:rsid w:val="00B364B5"/>
    <w:rsid w:val="00B37EB4"/>
    <w:rsid w:val="00B54E32"/>
    <w:rsid w:val="00B74D48"/>
    <w:rsid w:val="00B877F0"/>
    <w:rsid w:val="00B94254"/>
    <w:rsid w:val="00BB12CB"/>
    <w:rsid w:val="00BB12D7"/>
    <w:rsid w:val="00BB2E9F"/>
    <w:rsid w:val="00C4473E"/>
    <w:rsid w:val="00C56872"/>
    <w:rsid w:val="00C92E93"/>
    <w:rsid w:val="00CB35F9"/>
    <w:rsid w:val="00CB4C0F"/>
    <w:rsid w:val="00CD4255"/>
    <w:rsid w:val="00CF65D4"/>
    <w:rsid w:val="00D0008B"/>
    <w:rsid w:val="00D07B3D"/>
    <w:rsid w:val="00D343F6"/>
    <w:rsid w:val="00D45B60"/>
    <w:rsid w:val="00D45D93"/>
    <w:rsid w:val="00D74637"/>
    <w:rsid w:val="00DA49C0"/>
    <w:rsid w:val="00DB22FB"/>
    <w:rsid w:val="00DF1CCB"/>
    <w:rsid w:val="00E1452E"/>
    <w:rsid w:val="00EA1527"/>
    <w:rsid w:val="00EB4542"/>
    <w:rsid w:val="00F01AA9"/>
    <w:rsid w:val="00F3267D"/>
    <w:rsid w:val="00F87668"/>
    <w:rsid w:val="00FB7A34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F1F4B"/>
  <w15:docId w15:val="{5E242A55-2D4E-4399-AF43-D9EEFAEB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8"/>
        <w:szCs w:val="28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9E3BA5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Calibri" w:eastAsiaTheme="majorEastAsia" w:hAnsi="Calibri" w:cstheme="majorBidi"/>
      <w:caps/>
      <w:sz w:val="96"/>
      <w:szCs w:val="24"/>
    </w:rPr>
  </w:style>
  <w:style w:type="table" w:styleId="Grilledutableau">
    <w:name w:val="Table Grid"/>
    <w:basedOn w:val="TableauNormal"/>
    <w:uiPriority w:val="59"/>
    <w:rsid w:val="0031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F65D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E93"/>
  </w:style>
  <w:style w:type="paragraph" w:styleId="Pieddepage">
    <w:name w:val="footer"/>
    <w:basedOn w:val="Normal"/>
    <w:link w:val="PieddepageCar"/>
    <w:uiPriority w:val="99"/>
    <w:unhideWhenUsed/>
    <w:rsid w:val="00C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767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</dc:creator>
  <cp:keywords/>
  <dc:description/>
  <cp:lastModifiedBy>Christelle Poulain-Chaigne</cp:lastModifiedBy>
  <cp:revision>4</cp:revision>
  <cp:lastPrinted>2021-03-16T08:44:00Z</cp:lastPrinted>
  <dcterms:created xsi:type="dcterms:W3CDTF">2021-03-16T08:44:00Z</dcterms:created>
  <dcterms:modified xsi:type="dcterms:W3CDTF">2021-03-16T09:04:00Z</dcterms:modified>
</cp:coreProperties>
</file>